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7B0D5" w14:textId="77777777" w:rsidR="00282223" w:rsidRPr="00A8048D" w:rsidRDefault="00282223" w:rsidP="00282223">
      <w:pPr>
        <w:pStyle w:val="Heading1"/>
        <w:jc w:val="both"/>
        <w:rPr>
          <w:b/>
          <w:sz w:val="28"/>
          <w:szCs w:val="28"/>
        </w:rPr>
      </w:pPr>
      <w:r w:rsidRPr="00A8048D">
        <w:rPr>
          <w:b/>
          <w:sz w:val="28"/>
          <w:szCs w:val="28"/>
        </w:rPr>
        <w:t>Browning Public Schools</w:t>
      </w:r>
    </w:p>
    <w:p w14:paraId="5C379E37" w14:textId="77777777" w:rsidR="00282223" w:rsidRPr="00B25351" w:rsidRDefault="00282223" w:rsidP="00282223">
      <w:pPr>
        <w:jc w:val="both"/>
        <w:rPr>
          <w:rFonts w:ascii="Times New Roman" w:hAnsi="Times New Roman" w:cs="Times New Roman"/>
        </w:rPr>
      </w:pPr>
    </w:p>
    <w:p w14:paraId="5CBD7EB8" w14:textId="77777777" w:rsidR="00282223" w:rsidRPr="00B25351" w:rsidRDefault="00282223" w:rsidP="00282223">
      <w:pPr>
        <w:pStyle w:val="Heading2"/>
        <w:jc w:val="both"/>
        <w:rPr>
          <w:b/>
          <w:bCs/>
          <w:szCs w:val="24"/>
        </w:rPr>
      </w:pPr>
      <w:r w:rsidRPr="00B25351">
        <w:rPr>
          <w:szCs w:val="24"/>
        </w:rPr>
        <w:t xml:space="preserve">Policy </w:t>
      </w:r>
      <w:r w:rsidRPr="00B25351">
        <w:rPr>
          <w:b/>
          <w:szCs w:val="24"/>
        </w:rPr>
        <w:t>#19</w:t>
      </w:r>
      <w:r>
        <w:rPr>
          <w:b/>
          <w:szCs w:val="24"/>
        </w:rPr>
        <w:t>12</w:t>
      </w:r>
    </w:p>
    <w:p w14:paraId="6CB33168" w14:textId="77777777" w:rsidR="00282223" w:rsidRPr="008C0988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i/>
          <w:kern w:val="1"/>
          <w:sz w:val="22"/>
          <w:szCs w:val="22"/>
        </w:rPr>
      </w:pPr>
      <w:r w:rsidRPr="00B25351">
        <w:rPr>
          <w:rFonts w:ascii="Times New Roman" w:hAnsi="Times New Roman" w:cs="Times New Roman"/>
        </w:rPr>
        <w:t>Policy Name</w:t>
      </w:r>
      <w:r w:rsidRPr="00762EF2">
        <w:rPr>
          <w:rFonts w:ascii="Times New Roman" w:hAnsi="Times New Roman" w:cs="Times New Roman"/>
        </w:rPr>
        <w:t xml:space="preserve">: </w:t>
      </w:r>
      <w:r w:rsidRPr="004D6DCF">
        <w:rPr>
          <w:rFonts w:ascii="Times New Roman" w:hAnsi="Times New Roman" w:cs="Times New Roman"/>
          <w:i/>
        </w:rPr>
        <w:t>Knowledge Based Decision Making Process and</w:t>
      </w:r>
      <w:r w:rsidRPr="004D6DCF">
        <w:rPr>
          <w:rFonts w:ascii="Times New Roman" w:hAnsi="Times New Roman" w:cs="Times New Roman"/>
          <w:i/>
          <w:spacing w:val="-11"/>
        </w:rPr>
        <w:t xml:space="preserve"> </w:t>
      </w:r>
      <w:r w:rsidRPr="004D6DCF">
        <w:rPr>
          <w:rFonts w:ascii="Times New Roman" w:hAnsi="Times New Roman" w:cs="Times New Roman"/>
          <w:i/>
        </w:rPr>
        <w:t>Form</w:t>
      </w:r>
    </w:p>
    <w:p w14:paraId="317B5772" w14:textId="77777777" w:rsidR="00282223" w:rsidRDefault="00282223" w:rsidP="00282223">
      <w:pPr>
        <w:pStyle w:val="Heading3"/>
        <w:jc w:val="both"/>
        <w:rPr>
          <w:i w:val="0"/>
          <w:sz w:val="24"/>
          <w:szCs w:val="24"/>
        </w:rPr>
      </w:pPr>
      <w:r w:rsidRPr="00B25351">
        <w:rPr>
          <w:i w:val="0"/>
          <w:sz w:val="24"/>
          <w:szCs w:val="24"/>
        </w:rPr>
        <w:t>Regulation:  ----------------------</w:t>
      </w:r>
    </w:p>
    <w:p w14:paraId="63D68335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37747D71" w14:textId="77777777" w:rsidR="00282223" w:rsidRPr="00B2215F" w:rsidRDefault="00282223" w:rsidP="00282223">
      <w:pPr>
        <w:tabs>
          <w:tab w:val="left" w:pos="0"/>
          <w:tab w:val="left" w:pos="939"/>
          <w:tab w:val="left" w:pos="3728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Knowledge Based Decision Making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0AFD3531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The Board of Trustees is committed to utilizing a knowledge</w:t>
      </w:r>
      <w:r>
        <w:rPr>
          <w:rFonts w:ascii="Times New Roman" w:hAnsi="Times New Roman" w:cs="Times New Roman"/>
          <w:kern w:val="1"/>
          <w:sz w:val="22"/>
          <w:szCs w:val="22"/>
        </w:rPr>
        <w:t>-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based</w:t>
      </w:r>
      <w:r>
        <w:rPr>
          <w:rFonts w:ascii="Times New Roman" w:hAnsi="Times New Roman" w:cs="Times New Roman"/>
          <w:kern w:val="1"/>
          <w:sz w:val="22"/>
          <w:szCs w:val="22"/>
        </w:rPr>
        <w:t>,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decision making</w:t>
      </w:r>
      <w:r>
        <w:rPr>
          <w:rFonts w:ascii="Times New Roman" w:hAnsi="Times New Roman" w:cs="Times New Roman"/>
          <w:kern w:val="1"/>
          <w:sz w:val="22"/>
          <w:szCs w:val="22"/>
        </w:rPr>
        <w:t>,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process</w:t>
      </w:r>
      <w:r w:rsidRPr="003B55BD">
        <w:rPr>
          <w:rFonts w:ascii="Times New Roman" w:hAnsi="Times New Roman" w:cs="Times New Roman"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to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assist in guiding the discussions of the trustees and school leaders on topics that will have</w:t>
      </w:r>
      <w:r w:rsidRPr="003B55BD">
        <w:rPr>
          <w:rFonts w:ascii="Times New Roman" w:hAnsi="Times New Roman" w:cs="Times New Roman"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significant impact on School District operations, students, parents, staff, and</w:t>
      </w:r>
      <w:r w:rsidRPr="003B55BD">
        <w:rPr>
          <w:rFonts w:ascii="Times New Roman" w:hAnsi="Times New Roman" w:cs="Times New Roman"/>
          <w:spacing w:val="-8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community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members as a result of COVID-19. A knowledge</w:t>
      </w:r>
      <w:r>
        <w:rPr>
          <w:rFonts w:ascii="Times New Roman" w:hAnsi="Times New Roman" w:cs="Times New Roman"/>
          <w:kern w:val="1"/>
          <w:sz w:val="22"/>
          <w:szCs w:val="22"/>
        </w:rPr>
        <w:t>-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based</w:t>
      </w:r>
      <w:r>
        <w:rPr>
          <w:rFonts w:ascii="Times New Roman" w:hAnsi="Times New Roman" w:cs="Times New Roman"/>
          <w:kern w:val="1"/>
          <w:sz w:val="22"/>
          <w:szCs w:val="22"/>
        </w:rPr>
        <w:t>,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decision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making</w:t>
      </w:r>
      <w:r>
        <w:rPr>
          <w:rFonts w:ascii="Times New Roman" w:hAnsi="Times New Roman" w:cs="Times New Roman"/>
          <w:kern w:val="1"/>
          <w:sz w:val="22"/>
          <w:szCs w:val="22"/>
        </w:rPr>
        <w:t>,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process is designed</w:t>
      </w:r>
      <w:r w:rsidRPr="003B55BD">
        <w:rPr>
          <w:rFonts w:ascii="Times New Roman" w:hAnsi="Times New Roman" w:cs="Times New Roman"/>
          <w:spacing w:val="-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to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create dialogue before deliberation while integrating strategic thinking and visionary</w:t>
      </w:r>
      <w:r w:rsidRPr="003B55BD">
        <w:rPr>
          <w:rFonts w:ascii="Times New Roman" w:hAnsi="Times New Roman" w:cs="Times New Roman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governance.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By considering as many perspectives and factors as possible on decisions related to a</w:t>
      </w:r>
      <w:r w:rsidRPr="003B55BD">
        <w:rPr>
          <w:rFonts w:ascii="Times New Roman" w:hAnsi="Times New Roman" w:cs="Times New Roman"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public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health emergency, the Board of Trustees can make knowledge</w:t>
      </w:r>
      <w:r>
        <w:rPr>
          <w:rFonts w:ascii="Times New Roman" w:hAnsi="Times New Roman" w:cs="Times New Roman"/>
          <w:kern w:val="1"/>
          <w:sz w:val="22"/>
          <w:szCs w:val="22"/>
        </w:rPr>
        <w:t>-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based decisions to enhance</w:t>
      </w:r>
      <w:r w:rsidRPr="003B55BD">
        <w:rPr>
          <w:rFonts w:ascii="Times New Roman" w:hAnsi="Times New Roman" w:cs="Times New Roman"/>
          <w:spacing w:val="-1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school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operations while supporting students, families, staff, and the community. </w:t>
      </w:r>
    </w:p>
    <w:p w14:paraId="2EEE43D0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05AC4015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1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The following provides the framework for the School District’s leadership to engage in</w:t>
      </w:r>
      <w:r w:rsidRPr="003B55BD">
        <w:rPr>
          <w:rFonts w:ascii="Times New Roman" w:hAnsi="Times New Roman" w:cs="Times New Roman"/>
          <w:spacing w:val="-1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dialogue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by gathering data and knowledge before making decisions through deliberations. </w:t>
      </w:r>
    </w:p>
    <w:p w14:paraId="3C231DFA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2A41CA13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Step 1: What is the issue the School District is facing?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38F214F8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3A1B2E4F" w14:textId="0CB767ED" w:rsidR="00282223" w:rsidRDefault="00282223" w:rsidP="00282223">
      <w:pPr>
        <w:tabs>
          <w:tab w:val="left" w:pos="0"/>
          <w:tab w:val="left" w:pos="939"/>
          <w:tab w:val="left" w:pos="2699"/>
          <w:tab w:val="left" w:pos="6786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How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can</w:t>
      </w:r>
      <w:r w:rsidR="008C3384">
        <w:rPr>
          <w:rFonts w:ascii="Times New Roman" w:hAnsi="Times New Roman" w:cs="Times New Roman"/>
          <w:kern w:val="1"/>
          <w:sz w:val="22"/>
          <w:szCs w:val="22"/>
        </w:rPr>
        <w:t xml:space="preserve"> Browning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School</w:t>
      </w:r>
      <w:r w:rsidRPr="003B55BD">
        <w:rPr>
          <w:rFonts w:ascii="Times New Roman" w:hAnsi="Times New Roman" w:cs="Times New Roman"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District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 w:rsidRPr="003B55BD">
        <w:rPr>
          <w:rFonts w:ascii="Times New Roman" w:hAnsi="Times New Roman" w:cs="Times New Roman"/>
          <w:spacing w:val="-18"/>
          <w:kern w:val="1"/>
          <w:sz w:val="22"/>
          <w:szCs w:val="22"/>
        </w:rPr>
        <w:t xml:space="preserve">? </w:t>
      </w:r>
    </w:p>
    <w:p w14:paraId="3FCC59BA" w14:textId="77777777" w:rsidR="00282223" w:rsidRPr="003B55BD" w:rsidRDefault="00282223" w:rsidP="00282223">
      <w:pPr>
        <w:tabs>
          <w:tab w:val="left" w:pos="0"/>
          <w:tab w:val="left" w:pos="939"/>
          <w:tab w:val="left" w:pos="2699"/>
          <w:tab w:val="left" w:pos="6786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1D9B03EC" w14:textId="31DA5BAE" w:rsidR="00282223" w:rsidRPr="003B55BD" w:rsidRDefault="00282223" w:rsidP="00282223">
      <w:pPr>
        <w:tabs>
          <w:tab w:val="left" w:pos="0"/>
          <w:tab w:val="left" w:pos="940"/>
          <w:tab w:val="left" w:pos="4652"/>
        </w:tabs>
        <w:autoSpaceDE w:val="0"/>
        <w:autoSpaceDN w:val="0"/>
        <w:adjustRightInd w:val="0"/>
        <w:spacing w:line="271" w:lineRule="exact"/>
        <w:jc w:val="both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Example Issue:</w:t>
      </w:r>
      <w:r w:rsidRPr="003B55BD">
        <w:rPr>
          <w:rFonts w:ascii="Times New Roman" w:hAnsi="Times New Roman" w:cs="Times New Roman"/>
          <w:i/>
          <w:iCs/>
          <w:spacing w:val="57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How</w:t>
      </w:r>
      <w:r w:rsidRPr="003B55BD">
        <w:rPr>
          <w:rFonts w:ascii="Times New Roman" w:hAnsi="Times New Roman" w:cs="Times New Roman"/>
          <w:i/>
          <w:iCs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can</w:t>
      </w:r>
      <w:r w:rsidR="008C3384"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Browning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School District ensure our students receive a</w:t>
      </w:r>
      <w:r w:rsidRPr="003B55BD">
        <w:rPr>
          <w:rFonts w:ascii="Times New Roman" w:hAnsi="Times New Roman" w:cs="Times New Roman"/>
          <w:i/>
          <w:iCs/>
          <w:spacing w:val="-6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quality,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personalized educational experience given the public health emergency related to</w:t>
      </w:r>
      <w:r w:rsidRPr="003B55BD">
        <w:rPr>
          <w:rFonts w:ascii="Times New Roman" w:hAnsi="Times New Roman" w:cs="Times New Roman"/>
          <w:i/>
          <w:iCs/>
          <w:spacing w:val="-1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COVID-19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and its continuing impacts on teaching and</w:t>
      </w:r>
      <w:r w:rsidRPr="003B55BD">
        <w:rPr>
          <w:rFonts w:ascii="Times New Roman" w:hAnsi="Times New Roman" w:cs="Times New Roman"/>
          <w:i/>
          <w:iCs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learning?</w:t>
      </w:r>
    </w:p>
    <w:p w14:paraId="5EF235EC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0D0B79A0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3" w:line="237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Step 2: Determine what is known about the issue.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0C45AF44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3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686189C2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What does the Board of Trustees know about our stakeholders’ wants, needs, and</w:t>
      </w:r>
      <w:r w:rsidRPr="003B55BD">
        <w:rPr>
          <w:rFonts w:ascii="Times New Roman" w:hAnsi="Times New Roman" w:cs="Times New Roman"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preferences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that is relevant to this issue? </w:t>
      </w:r>
    </w:p>
    <w:p w14:paraId="00EED150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64E0AAE0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line="271" w:lineRule="exact"/>
        <w:ind w:left="720" w:right="720"/>
        <w:jc w:val="both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Make a list of stakeholders and others who may have information about the</w:t>
      </w:r>
      <w:r w:rsidRPr="003B55BD">
        <w:rPr>
          <w:rFonts w:ascii="Times New Roman" w:hAnsi="Times New Roman" w:cs="Times New Roman"/>
          <w:i/>
          <w:iCs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topic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including but not limited to students, employees, parents, taxpayers and identify</w:t>
      </w:r>
      <w:r w:rsidRPr="003B55BD">
        <w:rPr>
          <w:rFonts w:ascii="Times New Roman" w:hAnsi="Times New Roman" w:cs="Times New Roman"/>
          <w:i/>
          <w:iCs/>
          <w:spacing w:val="-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what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school leaders KNOW about each groups’ wants, needs, and</w:t>
      </w:r>
      <w:r w:rsidRPr="003B55BD">
        <w:rPr>
          <w:rFonts w:ascii="Times New Roman" w:hAnsi="Times New Roman" w:cs="Times New Roman"/>
          <w:i/>
          <w:iCs/>
          <w:spacing w:val="-5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preferences.</w:t>
      </w:r>
    </w:p>
    <w:p w14:paraId="1A0831CA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3"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476ACC3A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What does the Board of Trustees know about the current realities and evolving dynamics of</w:t>
      </w:r>
      <w:r w:rsidRPr="003B55BD">
        <w:rPr>
          <w:rFonts w:ascii="Times New Roman" w:hAnsi="Times New Roman" w:cs="Times New Roman"/>
          <w:spacing w:val="-1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our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environment relevant to this issue? </w:t>
      </w:r>
    </w:p>
    <w:p w14:paraId="6729AF99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45427B51" w14:textId="77777777" w:rsidR="00282223" w:rsidRPr="00501E2A" w:rsidRDefault="00282223" w:rsidP="00282223">
      <w:pPr>
        <w:tabs>
          <w:tab w:val="left" w:pos="940"/>
        </w:tabs>
        <w:autoSpaceDE w:val="0"/>
        <w:autoSpaceDN w:val="0"/>
        <w:adjustRightInd w:val="0"/>
        <w:spacing w:line="275" w:lineRule="exact"/>
        <w:ind w:left="720" w:right="630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Review the current conditions by asking and answering, “What is going on</w:t>
      </w:r>
      <w:r w:rsidRPr="003B55BD">
        <w:rPr>
          <w:rFonts w:ascii="Times New Roman" w:hAnsi="Times New Roman" w:cs="Times New Roman"/>
          <w:i/>
          <w:iCs/>
          <w:spacing w:val="-8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now?”</w:t>
      </w:r>
    </w:p>
    <w:p w14:paraId="22819A22" w14:textId="77777777" w:rsidR="00282223" w:rsidRPr="003B55BD" w:rsidRDefault="00282223" w:rsidP="00282223">
      <w:pPr>
        <w:autoSpaceDE w:val="0"/>
        <w:autoSpaceDN w:val="0"/>
        <w:adjustRightInd w:val="0"/>
        <w:spacing w:line="275" w:lineRule="exact"/>
        <w:ind w:left="720" w:right="630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6102DDAC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before="2" w:line="275" w:lineRule="exact"/>
        <w:ind w:left="720" w:right="630"/>
        <w:jc w:val="both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Review the current trends by asking and answering, “Has there been a change</w:t>
      </w:r>
      <w:r w:rsidRPr="003B55BD">
        <w:rPr>
          <w:rFonts w:ascii="Times New Roman" w:hAnsi="Times New Roman" w:cs="Times New Roman"/>
          <w:i/>
          <w:iCs/>
          <w:spacing w:val="-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in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progress toward District goals and what is the direction of the</w:t>
      </w:r>
      <w:r w:rsidRPr="003B55BD">
        <w:rPr>
          <w:rFonts w:ascii="Times New Roman" w:hAnsi="Times New Roman" w:cs="Times New Roman"/>
          <w:i/>
          <w:iCs/>
          <w:spacing w:val="-6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change?”</w:t>
      </w:r>
    </w:p>
    <w:p w14:paraId="45FEE8B9" w14:textId="77777777" w:rsidR="00282223" w:rsidRPr="003B55BD" w:rsidRDefault="00282223" w:rsidP="00282223">
      <w:pPr>
        <w:autoSpaceDE w:val="0"/>
        <w:autoSpaceDN w:val="0"/>
        <w:adjustRightInd w:val="0"/>
        <w:spacing w:before="3"/>
        <w:ind w:left="720" w:right="630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5F32E7DB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before="76" w:line="275" w:lineRule="exact"/>
        <w:ind w:left="720" w:right="630"/>
        <w:jc w:val="both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Review the assumption about the future by asking and answering, “Is there something</w:t>
      </w:r>
      <w:r w:rsidRPr="003B55BD">
        <w:rPr>
          <w:rFonts w:ascii="Times New Roman" w:hAnsi="Times New Roman" w:cs="Times New Roman"/>
          <w:i/>
          <w:iCs/>
          <w:spacing w:val="-1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in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the foreseeable future that will be an anticipated driver or anticipated barrier to</w:t>
      </w:r>
      <w:r w:rsidRPr="003B55BD">
        <w:rPr>
          <w:rFonts w:ascii="Times New Roman" w:hAnsi="Times New Roman" w:cs="Times New Roman"/>
          <w:i/>
          <w:iCs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our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success?”</w:t>
      </w:r>
    </w:p>
    <w:p w14:paraId="3EF5B6EB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</w:p>
    <w:p w14:paraId="73772099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2" w:line="275" w:lineRule="exact"/>
        <w:jc w:val="both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What does the Board of Trustees know about the capacity (internal) and strategic</w:t>
      </w:r>
      <w:r w:rsidRPr="003B55BD">
        <w:rPr>
          <w:rFonts w:ascii="Times New Roman" w:hAnsi="Times New Roman" w:cs="Times New Roman"/>
          <w:spacing w:val="-1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position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(external) of the District that is relevant to this issue? </w:t>
      </w:r>
    </w:p>
    <w:p w14:paraId="3C2A7582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2"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43EAD3AB" w14:textId="77777777" w:rsidR="00282223" w:rsidRDefault="00282223" w:rsidP="00282223">
      <w:pPr>
        <w:tabs>
          <w:tab w:val="left" w:pos="1660"/>
        </w:tabs>
        <w:autoSpaceDE w:val="0"/>
        <w:autoSpaceDN w:val="0"/>
        <w:adjustRightInd w:val="0"/>
        <w:spacing w:line="271" w:lineRule="exact"/>
        <w:ind w:left="720" w:right="54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lastRenderedPageBreak/>
        <w:t>Review the capacity of the District by identifying and listing its tangible and</w:t>
      </w:r>
      <w:r w:rsidRPr="003B55BD">
        <w:rPr>
          <w:rFonts w:ascii="Times New Roman" w:hAnsi="Times New Roman" w:cs="Times New Roman"/>
          <w:i/>
          <w:iCs/>
          <w:spacing w:val="-1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intangible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assets and</w:t>
      </w:r>
      <w:r w:rsidRPr="003B55BD"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 xml:space="preserve"> </w:t>
      </w:r>
      <w:r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>r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esources.</w:t>
      </w:r>
    </w:p>
    <w:p w14:paraId="22C71FFD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line="271" w:lineRule="exact"/>
        <w:ind w:left="720" w:right="54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</w:p>
    <w:p w14:paraId="4C22F0B8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before="2" w:line="275" w:lineRule="exact"/>
        <w:ind w:left="720" w:right="54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Review the strategic position of the District by identifying and listing factors that</w:t>
      </w:r>
      <w:r w:rsidRPr="003B55BD">
        <w:rPr>
          <w:rFonts w:ascii="Times New Roman" w:hAnsi="Times New Roman" w:cs="Times New Roman"/>
          <w:i/>
          <w:iCs/>
          <w:spacing w:val="-1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weigh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on the District’s reputation for</w:t>
      </w:r>
      <w:r w:rsidRPr="003B55BD"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success.</w:t>
      </w:r>
    </w:p>
    <w:p w14:paraId="7379AB71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1DB2FDC5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What does the Board of Trustees wish it knew but doesn’t? </w:t>
      </w:r>
    </w:p>
    <w:p w14:paraId="76BE41CF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3213C84E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Step 3: Determine what choices of strategy the knowledge identified in Step 2 suggests.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3BF8139B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3714EEC9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1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What high-level strategic choices could the School District consider to address this issue</w:t>
      </w:r>
      <w:r w:rsidRPr="003B55BD">
        <w:rPr>
          <w:rFonts w:ascii="Times New Roman" w:hAnsi="Times New Roman" w:cs="Times New Roman"/>
          <w:spacing w:val="-1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based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on the information school leaders have reviewed and stakeholders have provided? </w:t>
      </w:r>
    </w:p>
    <w:p w14:paraId="391967D1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1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1EB08BC1" w14:textId="77777777" w:rsidR="00282223" w:rsidRPr="003B55BD" w:rsidRDefault="00282223" w:rsidP="00282223">
      <w:pPr>
        <w:tabs>
          <w:tab w:val="left" w:pos="0"/>
          <w:tab w:val="left" w:pos="940"/>
          <w:tab w:val="left" w:pos="4626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Choice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1: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</w:p>
    <w:p w14:paraId="75EE21E2" w14:textId="77777777" w:rsidR="00282223" w:rsidRPr="003B55BD" w:rsidRDefault="00282223" w:rsidP="00282223">
      <w:pPr>
        <w:tabs>
          <w:tab w:val="left" w:pos="0"/>
          <w:tab w:val="left" w:pos="940"/>
          <w:tab w:val="left" w:pos="4686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Choice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2: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</w:p>
    <w:p w14:paraId="4B96D2D6" w14:textId="77777777" w:rsidR="00282223" w:rsidRPr="003B55BD" w:rsidRDefault="00282223" w:rsidP="00282223">
      <w:pPr>
        <w:tabs>
          <w:tab w:val="left" w:pos="0"/>
          <w:tab w:val="left" w:pos="940"/>
          <w:tab w:val="left" w:pos="4686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Choice</w:t>
      </w:r>
      <w:r w:rsidRPr="003B55BD">
        <w:rPr>
          <w:rFonts w:ascii="Times New Roman" w:hAnsi="Times New Roman" w:cs="Times New Roman"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3: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</w:p>
    <w:p w14:paraId="74233FC5" w14:textId="77777777" w:rsidR="00282223" w:rsidRPr="003B55BD" w:rsidRDefault="00282223" w:rsidP="00282223">
      <w:pPr>
        <w:tabs>
          <w:tab w:val="left" w:pos="0"/>
          <w:tab w:val="left" w:pos="940"/>
          <w:tab w:val="left" w:pos="4686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Choice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4: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</w:p>
    <w:p w14:paraId="07525537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rFonts w:ascii="Times New Roman" w:hAnsi="Times New Roman" w:cs="Times New Roman"/>
          <w:kern w:val="1"/>
          <w:sz w:val="22"/>
          <w:szCs w:val="22"/>
        </w:rPr>
        <w:tab/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(continue list if 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>needed)</w:t>
      </w:r>
    </w:p>
    <w:p w14:paraId="7C9BE124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03190AD5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What are the ethical implications related to the choices available to the District? </w:t>
      </w:r>
    </w:p>
    <w:p w14:paraId="72C13E74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i/>
          <w:iCs/>
          <w:kern w:val="1"/>
          <w:sz w:val="22"/>
          <w:szCs w:val="22"/>
        </w:rPr>
      </w:pPr>
    </w:p>
    <w:p w14:paraId="7A85E75E" w14:textId="77777777" w:rsidR="00282223" w:rsidRPr="003B55BD" w:rsidRDefault="00282223" w:rsidP="00282223">
      <w:pPr>
        <w:tabs>
          <w:tab w:val="left" w:pos="939"/>
        </w:tabs>
        <w:autoSpaceDE w:val="0"/>
        <w:autoSpaceDN w:val="0"/>
        <w:adjustRightInd w:val="0"/>
        <w:spacing w:before="4" w:line="237" w:lineRule="auto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Review ethical issues and implications by listing stakeholder groups that would</w:t>
      </w:r>
      <w:r w:rsidRPr="003B55BD">
        <w:rPr>
          <w:rFonts w:ascii="Times New Roman" w:hAnsi="Times New Roman" w:cs="Times New Roman"/>
          <w:i/>
          <w:iCs/>
          <w:spacing w:val="-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feel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enfranchised or disenfranchised and identify methods to address inequities. Next,</w:t>
      </w:r>
      <w:r w:rsidRPr="003B55BD">
        <w:rPr>
          <w:rFonts w:ascii="Times New Roman" w:hAnsi="Times New Roman" w:cs="Times New Roman"/>
          <w:i/>
          <w:iCs/>
          <w:spacing w:val="-1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identify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efficacy or credibility issues that may emerge when specific options are</w:t>
      </w:r>
      <w:r w:rsidRPr="003B55BD">
        <w:rPr>
          <w:rFonts w:ascii="Times New Roman" w:hAnsi="Times New Roman" w:cs="Times New Roman"/>
          <w:i/>
          <w:iCs/>
          <w:spacing w:val="-1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implemented.</w:t>
      </w:r>
    </w:p>
    <w:p w14:paraId="7E0A0265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7AB1B8F3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Step 4: Assess the relative advantages and disadvantages of the choices.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0F113EF6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23A92070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Assess the Strategic Potential of the available choice(s). </w:t>
      </w:r>
    </w:p>
    <w:p w14:paraId="2A4E1D97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11D1E67A" w14:textId="77777777" w:rsidR="00282223" w:rsidRPr="003B55BD" w:rsidRDefault="00282223" w:rsidP="00282223">
      <w:pPr>
        <w:tabs>
          <w:tab w:val="left" w:pos="1659"/>
        </w:tabs>
        <w:autoSpaceDE w:val="0"/>
        <w:autoSpaceDN w:val="0"/>
        <w:adjustRightInd w:val="0"/>
        <w:spacing w:line="271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Impact: How many other things will be</w:t>
      </w:r>
      <w:r w:rsidRPr="003B55BD"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affected?</w:t>
      </w:r>
    </w:p>
    <w:p w14:paraId="3C8387C6" w14:textId="77777777" w:rsidR="00282223" w:rsidRPr="003B55BD" w:rsidRDefault="00282223" w:rsidP="00282223">
      <w:pPr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1CFC8C47" w14:textId="77777777" w:rsidR="00282223" w:rsidRPr="003B55BD" w:rsidRDefault="00282223" w:rsidP="00282223">
      <w:pPr>
        <w:tabs>
          <w:tab w:val="left" w:pos="1659"/>
        </w:tabs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Consequence: How good or bad will doing it or not doing it</w:t>
      </w:r>
      <w:r w:rsidRPr="003B55BD"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be?</w:t>
      </w:r>
    </w:p>
    <w:p w14:paraId="1F9E2F00" w14:textId="77777777" w:rsidR="00282223" w:rsidRPr="003B55BD" w:rsidRDefault="00282223" w:rsidP="00282223">
      <w:pPr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127DD71D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Immediacy: How much time does the School District have before the</w:t>
      </w:r>
      <w:r w:rsidRPr="003B55BD">
        <w:rPr>
          <w:rFonts w:ascii="Times New Roman" w:hAnsi="Times New Roman" w:cs="Times New Roman"/>
          <w:i/>
          <w:iCs/>
          <w:spacing w:val="-7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opportunity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disappears; what has to be done before the choice can be</w:t>
      </w:r>
      <w:r w:rsidRPr="003B55BD">
        <w:rPr>
          <w:rFonts w:ascii="Times New Roman" w:hAnsi="Times New Roman" w:cs="Times New Roman"/>
          <w:i/>
          <w:iCs/>
          <w:spacing w:val="-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implemented?</w:t>
      </w:r>
    </w:p>
    <w:p w14:paraId="00B22B49" w14:textId="77777777" w:rsidR="00282223" w:rsidRPr="003B55BD" w:rsidRDefault="00282223" w:rsidP="00282223">
      <w:pPr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4E334864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before="76"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Likelihood of Success: What is the probability of accomplishing it in a way that</w:t>
      </w:r>
      <w:r w:rsidRPr="003B55BD">
        <w:rPr>
          <w:rFonts w:ascii="Times New Roman" w:hAnsi="Times New Roman" w:cs="Times New Roman"/>
          <w:i/>
          <w:iCs/>
          <w:spacing w:val="-1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achieves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the School District’s goals and</w:t>
      </w:r>
      <w:r w:rsidRPr="003B55BD">
        <w:rPr>
          <w:rFonts w:ascii="Times New Roman" w:hAnsi="Times New Roman" w:cs="Times New Roman"/>
          <w:i/>
          <w:iCs/>
          <w:spacing w:val="-2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objectives?</w:t>
      </w:r>
    </w:p>
    <w:p w14:paraId="206CF900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</w:p>
    <w:p w14:paraId="0F993DAF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Assess the Strategic Value of the available choice(s). </w:t>
      </w:r>
    </w:p>
    <w:p w14:paraId="04E01D66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line="242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24D475B9" w14:textId="77777777" w:rsidR="00282223" w:rsidRPr="003B55BD" w:rsidRDefault="00282223" w:rsidP="00282223">
      <w:pPr>
        <w:tabs>
          <w:tab w:val="left" w:pos="1659"/>
        </w:tabs>
        <w:autoSpaceDE w:val="0"/>
        <w:autoSpaceDN w:val="0"/>
        <w:adjustRightInd w:val="0"/>
        <w:spacing w:line="271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Necessity: Is this choice(s) essential to accomplish the District’s</w:t>
      </w:r>
      <w:r w:rsidRPr="003B55BD">
        <w:rPr>
          <w:rFonts w:ascii="Times New Roman" w:hAnsi="Times New Roman" w:cs="Times New Roman"/>
          <w:i/>
          <w:iCs/>
          <w:spacing w:val="-5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goals?</w:t>
      </w:r>
    </w:p>
    <w:p w14:paraId="05B4FF5F" w14:textId="77777777" w:rsidR="00282223" w:rsidRPr="003B55BD" w:rsidRDefault="00282223" w:rsidP="00282223">
      <w:pPr>
        <w:autoSpaceDE w:val="0"/>
        <w:autoSpaceDN w:val="0"/>
        <w:adjustRightInd w:val="0"/>
        <w:spacing w:before="1"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0BB585BB" w14:textId="77777777" w:rsidR="00282223" w:rsidRPr="003B55BD" w:rsidRDefault="00282223" w:rsidP="00282223">
      <w:pPr>
        <w:tabs>
          <w:tab w:val="left" w:pos="1659"/>
        </w:tabs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Feasible: Can the School District implement this choice(s)</w:t>
      </w:r>
      <w:r w:rsidRPr="003B55BD">
        <w:rPr>
          <w:rFonts w:ascii="Times New Roman" w:hAnsi="Times New Roman" w:cs="Times New Roman"/>
          <w:i/>
          <w:iCs/>
          <w:spacing w:val="-6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well?</w:t>
      </w:r>
    </w:p>
    <w:p w14:paraId="4DD7FC79" w14:textId="77777777" w:rsidR="00282223" w:rsidRPr="003B55BD" w:rsidRDefault="00282223" w:rsidP="00282223">
      <w:pPr>
        <w:autoSpaceDE w:val="0"/>
        <w:autoSpaceDN w:val="0"/>
        <w:adjustRightInd w:val="0"/>
        <w:spacing w:before="3"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71FD87DE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Appropriate: Is this choice(s) consistent with the School District’s mission, vision</w:t>
      </w:r>
      <w:r w:rsidRPr="003B55BD">
        <w:rPr>
          <w:rFonts w:ascii="Times New Roman" w:hAnsi="Times New Roman" w:cs="Times New Roman"/>
          <w:i/>
          <w:iCs/>
          <w:spacing w:val="-8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and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values?</w:t>
      </w:r>
    </w:p>
    <w:p w14:paraId="26524EA7" w14:textId="77777777" w:rsidR="00282223" w:rsidRPr="003B55BD" w:rsidRDefault="00282223" w:rsidP="00282223">
      <w:pPr>
        <w:autoSpaceDE w:val="0"/>
        <w:autoSpaceDN w:val="0"/>
        <w:adjustRightInd w:val="0"/>
        <w:spacing w:line="275" w:lineRule="exact"/>
        <w:ind w:left="720" w:right="630"/>
        <w:rPr>
          <w:rFonts w:ascii="Times New Roman" w:hAnsi="Times New Roman" w:cs="Times New Roman"/>
          <w:kern w:val="1"/>
          <w:sz w:val="22"/>
          <w:szCs w:val="22"/>
        </w:rPr>
      </w:pPr>
    </w:p>
    <w:p w14:paraId="3EA03203" w14:textId="77777777" w:rsidR="00282223" w:rsidRPr="003B55BD" w:rsidRDefault="00282223" w:rsidP="00282223">
      <w:pPr>
        <w:tabs>
          <w:tab w:val="left" w:pos="1660"/>
        </w:tabs>
        <w:autoSpaceDE w:val="0"/>
        <w:autoSpaceDN w:val="0"/>
        <w:adjustRightInd w:val="0"/>
        <w:spacing w:before="2" w:line="275" w:lineRule="exact"/>
        <w:ind w:left="720" w:right="630"/>
        <w:rPr>
          <w:rFonts w:ascii="Times New Roman" w:hAnsi="Times New Roman" w:cs="Times New Roman"/>
          <w:i/>
          <w:iCs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Sufficient: If the School District implements this choice(s) reasonably well, will it</w:t>
      </w:r>
      <w:r w:rsidRPr="003B55BD">
        <w:rPr>
          <w:rFonts w:ascii="Times New Roman" w:hAnsi="Times New Roman" w:cs="Times New Roman"/>
          <w:i/>
          <w:iCs/>
          <w:spacing w:val="-1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make</w:t>
      </w:r>
      <w:r>
        <w:rPr>
          <w:rFonts w:ascii="Times New Roman" w:hAnsi="Times New Roman" w:cs="Times New Roman"/>
          <w:i/>
          <w:iCs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satisfactory progress toward the District’s</w:t>
      </w:r>
      <w:r w:rsidRPr="003B55BD">
        <w:rPr>
          <w:rFonts w:ascii="Times New Roman" w:hAnsi="Times New Roman" w:cs="Times New Roman"/>
          <w:i/>
          <w:iCs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kern w:val="1"/>
          <w:sz w:val="22"/>
          <w:szCs w:val="22"/>
        </w:rPr>
        <w:t>goals?</w:t>
      </w:r>
    </w:p>
    <w:p w14:paraId="265A8182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lastRenderedPageBreak/>
        <w:t>Step 5: Determine Consensus and Reach a Decision.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 </w:t>
      </w:r>
    </w:p>
    <w:p w14:paraId="79270FF8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6A9CA2B0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6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Are there any choices the Board of Trustees wants to eliminate? </w:t>
      </w:r>
    </w:p>
    <w:p w14:paraId="161A350C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6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0671D18C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6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Are there any choices that can be combined with others? </w:t>
      </w:r>
    </w:p>
    <w:p w14:paraId="5780A693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6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7D833083" w14:textId="77777777" w:rsidR="00282223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What choices are the Board of Trustees prepared to commit to now? 2</w:t>
      </w:r>
    </w:p>
    <w:p w14:paraId="2CE90D00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5" w:line="237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03A472C6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spacing w:val="-3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Are there choices the Board of Trustees are still interested in but need more information</w:t>
      </w:r>
      <w:r w:rsidRPr="003B55BD">
        <w:rPr>
          <w:rFonts w:ascii="Times New Roman" w:hAnsi="Times New Roman" w:cs="Times New Roman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about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before</w:t>
      </w:r>
      <w:r w:rsidRPr="003B55BD">
        <w:rPr>
          <w:rFonts w:ascii="Times New Roman" w:hAnsi="Times New Roman" w:cs="Times New Roman"/>
          <w:spacing w:val="7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>deciding?</w:t>
      </w:r>
    </w:p>
    <w:p w14:paraId="56D3CB21" w14:textId="77777777" w:rsid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1" w:lineRule="exact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rFonts w:ascii="Times New Roman" w:hAnsi="Times New Roman" w:cs="Times New Roman"/>
          <w:kern w:val="1"/>
          <w:sz w:val="22"/>
          <w:szCs w:val="22"/>
        </w:rPr>
        <w:tab/>
      </w:r>
    </w:p>
    <w:p w14:paraId="1624897B" w14:textId="77777777" w:rsidR="00282223" w:rsidRPr="00B2215F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1" w:lineRule="exact"/>
        <w:rPr>
          <w:rFonts w:ascii="Times New Roman" w:hAnsi="Times New Roman" w:cs="Times New Roman"/>
          <w:b/>
          <w:kern w:val="1"/>
          <w:sz w:val="22"/>
          <w:szCs w:val="22"/>
        </w:rPr>
      </w:pPr>
    </w:p>
    <w:p w14:paraId="12BAFB05" w14:textId="77777777" w:rsidR="00282223" w:rsidRPr="00B2215F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37" w:lineRule="auto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B2215F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Step 6: Craft a Motion, Deliberate and Vote</w:t>
      </w:r>
      <w:r w:rsidRPr="00B2215F">
        <w:rPr>
          <w:rFonts w:ascii="Times New Roman" w:hAnsi="Times New Roman" w:cs="Times New Roman"/>
          <w:b/>
          <w:kern w:val="1"/>
          <w:sz w:val="22"/>
          <w:szCs w:val="22"/>
        </w:rPr>
        <w:t xml:space="preserve">. </w:t>
      </w:r>
    </w:p>
    <w:p w14:paraId="2A3C9F4C" w14:textId="77777777" w:rsidR="00282223" w:rsidRPr="003B55BD" w:rsidRDefault="00282223" w:rsidP="00282223">
      <w:pPr>
        <w:tabs>
          <w:tab w:val="left" w:pos="0"/>
          <w:tab w:val="left" w:pos="939"/>
        </w:tabs>
        <w:autoSpaceDE w:val="0"/>
        <w:autoSpaceDN w:val="0"/>
        <w:adjustRightInd w:val="0"/>
        <w:spacing w:before="4" w:line="276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72B7EE17" w14:textId="77777777" w:rsidR="00282223" w:rsidRPr="003B55BD" w:rsidRDefault="00282223" w:rsidP="00282223">
      <w:pPr>
        <w:tabs>
          <w:tab w:val="left" w:pos="0"/>
          <w:tab w:val="left" w:pos="940"/>
          <w:tab w:val="left" w:pos="5612"/>
        </w:tabs>
        <w:autoSpaceDE w:val="0"/>
        <w:autoSpaceDN w:val="0"/>
        <w:adjustRightInd w:val="0"/>
        <w:spacing w:before="4" w:line="276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“I move the Board of</w:t>
      </w:r>
      <w:r w:rsidRPr="003B55BD">
        <w:rPr>
          <w:rFonts w:ascii="Times New Roman" w:hAnsi="Times New Roman" w:cs="Times New Roman"/>
          <w:spacing w:val="-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Trustees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of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School District address the issue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of</w:t>
      </w:r>
    </w:p>
    <w:p w14:paraId="1535CD23" w14:textId="77777777" w:rsidR="00282223" w:rsidRDefault="00282223" w:rsidP="00282223">
      <w:pPr>
        <w:tabs>
          <w:tab w:val="left" w:pos="0"/>
          <w:tab w:val="left" w:pos="940"/>
          <w:tab w:val="left" w:pos="2499"/>
          <w:tab w:val="left" w:pos="7912"/>
        </w:tabs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 by taking the</w:t>
      </w:r>
      <w:r w:rsidRPr="003B55BD">
        <w:rPr>
          <w:rFonts w:ascii="Times New Roman" w:hAnsi="Times New Roman" w:cs="Times New Roman"/>
          <w:spacing w:val="-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following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action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and authorizing the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administration and staff</w:t>
      </w:r>
      <w:r w:rsidRPr="003B55BD">
        <w:rPr>
          <w:rFonts w:ascii="Times New Roman" w:hAnsi="Times New Roman" w:cs="Times New Roman"/>
          <w:spacing w:val="-5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to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implement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ab/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in accordance Montana law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and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 xml:space="preserve">School District </w:t>
      </w:r>
      <w:r w:rsidRPr="003B55BD">
        <w:rPr>
          <w:rFonts w:ascii="Times New Roman" w:hAnsi="Times New Roman" w:cs="Times New Roman"/>
          <w:spacing w:val="-3"/>
          <w:kern w:val="1"/>
          <w:sz w:val="22"/>
          <w:szCs w:val="22"/>
        </w:rPr>
        <w:t>Policy.”</w:t>
      </w:r>
    </w:p>
    <w:p w14:paraId="4C0B7707" w14:textId="77777777" w:rsidR="00282223" w:rsidRPr="003B55BD" w:rsidRDefault="00282223" w:rsidP="00282223">
      <w:pPr>
        <w:tabs>
          <w:tab w:val="left" w:pos="0"/>
          <w:tab w:val="left" w:pos="940"/>
          <w:tab w:val="left" w:pos="2499"/>
          <w:tab w:val="left" w:pos="7912"/>
        </w:tabs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kern w:val="1"/>
          <w:sz w:val="22"/>
          <w:szCs w:val="22"/>
        </w:rPr>
      </w:pPr>
    </w:p>
    <w:p w14:paraId="6EE23409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spacing w:val="-1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ab/>
      </w:r>
    </w:p>
    <w:p w14:paraId="76F33E11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6CA11BAB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7BAF54F2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105AC26D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04E1827A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5A57429C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60A32EAA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6F422159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57063B42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251C2A6B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449423BC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022BCD79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65765D31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08E21086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63A0A87D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256CAC03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550FB872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5723C095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11A005CC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430B2BA4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1E9605D3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7C6A41EC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136FE583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46C47FEC" w14:textId="3F0935AA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5F5C7E0B" w14:textId="77777777" w:rsidR="008C3384" w:rsidRDefault="008C3384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7B6C5673" w14:textId="77777777" w:rsidR="00282223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spacing w:before="57"/>
        <w:rPr>
          <w:rFonts w:ascii="Times New Roman" w:hAnsi="Times New Roman" w:cs="Times New Roman"/>
          <w:kern w:val="1"/>
          <w:sz w:val="22"/>
          <w:szCs w:val="22"/>
        </w:rPr>
      </w:pPr>
    </w:p>
    <w:p w14:paraId="063D7231" w14:textId="77777777" w:rsidR="00282223" w:rsidRPr="002178E6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kern w:val="1"/>
        </w:rPr>
      </w:pPr>
      <w:r w:rsidRPr="002178E6">
        <w:rPr>
          <w:rFonts w:ascii="Times New Roman" w:hAnsi="Times New Roman" w:cs="Times New Roman"/>
          <w:kern w:val="1"/>
        </w:rPr>
        <w:lastRenderedPageBreak/>
        <w:t>Browning School District</w:t>
      </w:r>
    </w:p>
    <w:p w14:paraId="7E527160" w14:textId="77777777" w:rsidR="00282223" w:rsidRPr="002178E6" w:rsidRDefault="00282223" w:rsidP="00282223">
      <w:pPr>
        <w:tabs>
          <w:tab w:val="left" w:pos="0"/>
          <w:tab w:val="left" w:pos="5371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kern w:val="1"/>
        </w:rPr>
      </w:pPr>
      <w:r w:rsidRPr="002178E6">
        <w:rPr>
          <w:rFonts w:ascii="Times New Roman" w:hAnsi="Times New Roman" w:cs="Times New Roman"/>
          <w:kern w:val="1"/>
        </w:rPr>
        <w:t>Knowledge Based Decision Making</w:t>
      </w:r>
      <w:r w:rsidRPr="002178E6">
        <w:rPr>
          <w:rFonts w:ascii="Times New Roman" w:hAnsi="Times New Roman" w:cs="Times New Roman"/>
          <w:spacing w:val="-21"/>
          <w:kern w:val="1"/>
        </w:rPr>
        <w:t xml:space="preserve"> </w:t>
      </w:r>
      <w:r w:rsidRPr="002178E6">
        <w:rPr>
          <w:rFonts w:ascii="Times New Roman" w:hAnsi="Times New Roman" w:cs="Times New Roman"/>
          <w:kern w:val="1"/>
        </w:rPr>
        <w:t>Process</w:t>
      </w:r>
    </w:p>
    <w:p w14:paraId="3BD47D31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Background Paper Developed by the Board of Trustees and Staff Leadership Team</w:t>
      </w:r>
    </w:p>
    <w:p w14:paraId="61D38A74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0" allowOverlap="1" wp14:anchorId="2F6F4316" wp14:editId="5A6D78DC">
                <wp:simplePos x="0" y="0"/>
                <wp:positionH relativeFrom="page">
                  <wp:posOffset>833120</wp:posOffset>
                </wp:positionH>
                <wp:positionV relativeFrom="paragraph">
                  <wp:posOffset>157480</wp:posOffset>
                </wp:positionV>
                <wp:extent cx="5934456" cy="690880"/>
                <wp:effectExtent l="0" t="0" r="9525" b="7620"/>
                <wp:wrapNone/>
                <wp:docPr id="5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69088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0C1223D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6F4316" id="_x0000_t202" coordsize="21600,21600" o:spt="202" path="m,l,21600r21600,l21600,xe">
                <v:stroke joinstyle="miter"/>
                <v:path gradientshapeok="t" o:connecttype="rect"/>
              </v:shapetype>
              <v:shape id="Text Box 153" o:spid="_x0000_s1026" type="#_x0000_t202" style="position:absolute;margin-left:65.6pt;margin-top:12.4pt;width:467.3pt;height:54.4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" o:allowincell="f" filled="f" strokeweight=".48pt">
                <v:path arrowok="t"/>
                <v:textbox inset="0,0,0,0">
                  <w:txbxContent>
                    <w:p w14:paraId="20C1223D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B737330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  <w:u w:val="single"/>
        </w:rPr>
      </w:pPr>
      <w:r>
        <w:rPr>
          <w:rFonts w:ascii="Times New Roman" w:hAnsi="Times New Roman" w:cs="Times New Roman"/>
          <w:kern w:val="1"/>
          <w:sz w:val="22"/>
          <w:szCs w:val="22"/>
          <w:u w:val="single"/>
        </w:rPr>
        <w:t>Step 1: State Issue</w:t>
      </w:r>
    </w:p>
    <w:p w14:paraId="6716B341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  <w:u w:val="single"/>
        </w:rPr>
      </w:pPr>
    </w:p>
    <w:p w14:paraId="6CE7B501" w14:textId="77777777" w:rsidR="00282223" w:rsidRPr="002178E6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</w:rPr>
      </w:pPr>
      <w:r w:rsidRPr="002178E6">
        <w:rPr>
          <w:rFonts w:ascii="Times New Roman" w:hAnsi="Times New Roman" w:cs="Times New Roman"/>
          <w:kern w:val="1"/>
          <w:sz w:val="22"/>
          <w:szCs w:val="22"/>
        </w:rPr>
        <w:t>Issue: How can</w:t>
      </w:r>
      <w:r w:rsidRPr="002178E6">
        <w:rPr>
          <w:rFonts w:ascii="Times New Roman" w:hAnsi="Times New Roman" w:cs="Times New Roman"/>
          <w:kern w:val="1"/>
          <w:sz w:val="22"/>
          <w:szCs w:val="22"/>
        </w:rPr>
        <w:tab/>
        <w:t>Browning School District</w:t>
      </w:r>
      <w:r>
        <w:rPr>
          <w:rFonts w:ascii="Times New Roman" w:hAnsi="Times New Roman" w:cs="Times New Roman"/>
          <w:kern w:val="1"/>
          <w:sz w:val="22"/>
          <w:szCs w:val="22"/>
        </w:rPr>
        <w:t>…</w:t>
      </w:r>
    </w:p>
    <w:p w14:paraId="1017D2E3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  <w:u w:val="single"/>
        </w:rPr>
      </w:pPr>
    </w:p>
    <w:p w14:paraId="7D021B1D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  <w:u w:val="single"/>
        </w:rPr>
      </w:pPr>
    </w:p>
    <w:p w14:paraId="54D720C5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  <w:u w:val="single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>Step 2: Determine what is known about the issue.</w:t>
      </w:r>
    </w:p>
    <w:p w14:paraId="5C10FB82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4384" behindDoc="1" locked="0" layoutInCell="0" allowOverlap="1" wp14:anchorId="34C26FE8" wp14:editId="224BE4E9">
                <wp:simplePos x="0" y="0"/>
                <wp:positionH relativeFrom="page">
                  <wp:posOffset>853440</wp:posOffset>
                </wp:positionH>
                <wp:positionV relativeFrom="paragraph">
                  <wp:posOffset>53340</wp:posOffset>
                </wp:positionV>
                <wp:extent cx="5934456" cy="1056640"/>
                <wp:effectExtent l="0" t="0" r="9525" b="10160"/>
                <wp:wrapNone/>
                <wp:docPr id="6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05664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DE1132F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C26FE8" id="_x0000_s1027" type="#_x0000_t202" style="position:absolute;margin-left:67.2pt;margin-top:4.2pt;width:467.3pt;height:83.2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" o:allowincell="f" filled="f" strokeweight=".48pt">
                <v:path arrowok="t"/>
                <v:textbox inset="0,0,0,0">
                  <w:txbxContent>
                    <w:p w14:paraId="5DE1132F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kern w:val="1"/>
          <w:sz w:val="22"/>
          <w:szCs w:val="22"/>
        </w:rPr>
        <w:t>What does the Board of Trustees know about our stakeholders’ wants, needs, and preferences that is relevant to this issue?</w:t>
      </w:r>
    </w:p>
    <w:p w14:paraId="128D912E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0" allowOverlap="1" wp14:anchorId="54997903" wp14:editId="1EC4550A">
                <wp:simplePos x="0" y="0"/>
                <wp:positionH relativeFrom="page">
                  <wp:posOffset>944880</wp:posOffset>
                </wp:positionH>
                <wp:positionV relativeFrom="paragraph">
                  <wp:posOffset>193040</wp:posOffset>
                </wp:positionV>
                <wp:extent cx="111760" cy="101600"/>
                <wp:effectExtent l="0" t="0" r="15240" b="12700"/>
                <wp:wrapNone/>
                <wp:docPr id="3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B56282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997903" id="_x0000_s1028" type="#_x0000_t202" style="position:absolute;margin-left:74.4pt;margin-top:15.2pt;width:8.8pt;height:8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" o:allowincell="f" filled="f" strokeweight=".48pt">
                <v:path arrowok="t"/>
                <v:textbox inset="0,0,0,0">
                  <w:txbxContent>
                    <w:p w14:paraId="75B56282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0288" behindDoc="1" locked="0" layoutInCell="0" allowOverlap="1" wp14:anchorId="6CFF1827" wp14:editId="114E80DD">
                <wp:simplePos x="0" y="0"/>
                <wp:positionH relativeFrom="page">
                  <wp:posOffset>944881</wp:posOffset>
                </wp:positionH>
                <wp:positionV relativeFrom="paragraph">
                  <wp:posOffset>40640</wp:posOffset>
                </wp:positionV>
                <wp:extent cx="111760" cy="101600"/>
                <wp:effectExtent l="0" t="0" r="15240" b="12700"/>
                <wp:wrapNone/>
                <wp:docPr id="2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828830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19AF6E69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7A2B64DE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F1827" id="_x0000_s1029" type="#_x0000_t202" style="position:absolute;margin-left:74.4pt;margin-top:3.2pt;width:8.8pt;height:8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" o:allowincell="f" filled="f" strokeweight=".48pt">
                <v:path arrowok="t"/>
                <v:textbox inset="0,0,0,0">
                  <w:txbxContent>
                    <w:p w14:paraId="3B828830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19AF6E69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7A2B64DE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C075B37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2336" behindDoc="1" locked="0" layoutInCell="0" allowOverlap="1" wp14:anchorId="0BB258F5" wp14:editId="540B6B18">
                <wp:simplePos x="0" y="0"/>
                <wp:positionH relativeFrom="page">
                  <wp:posOffset>934720</wp:posOffset>
                </wp:positionH>
                <wp:positionV relativeFrom="paragraph">
                  <wp:posOffset>146050</wp:posOffset>
                </wp:positionV>
                <wp:extent cx="111760" cy="101600"/>
                <wp:effectExtent l="0" t="0" r="15240" b="12700"/>
                <wp:wrapNone/>
                <wp:docPr id="5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9CE96CE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B258F5" id="_x0000_s1030" type="#_x0000_t202" style="position:absolute;margin-left:73.6pt;margin-top:11.5pt;width:8.8pt;height:8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" o:allowincell="f" filled="f" strokeweight=".48pt">
                <v:path arrowok="t"/>
                <v:textbox inset="0,0,0,0">
                  <w:txbxContent>
                    <w:p w14:paraId="69CE96CE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1432E17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0" allowOverlap="1" wp14:anchorId="55186B7B" wp14:editId="24E03FE0">
                <wp:simplePos x="0" y="0"/>
                <wp:positionH relativeFrom="page">
                  <wp:posOffset>934720</wp:posOffset>
                </wp:positionH>
                <wp:positionV relativeFrom="paragraph">
                  <wp:posOffset>132080</wp:posOffset>
                </wp:positionV>
                <wp:extent cx="111760" cy="101600"/>
                <wp:effectExtent l="0" t="0" r="15240" b="12700"/>
                <wp:wrapNone/>
                <wp:docPr id="4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BFB4AF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86B7B" id="_x0000_s1031" type="#_x0000_t202" style="position:absolute;margin-left:73.6pt;margin-top:10.4pt;width:8.8pt;height:8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" o:allowincell="f" filled="f" strokeweight=".48pt">
                <v:path arrowok="t"/>
                <v:textbox inset="0,0,0,0">
                  <w:txbxContent>
                    <w:p w14:paraId="7CBFB4AF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94BEB6B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</w:rPr>
      </w:pPr>
    </w:p>
    <w:p w14:paraId="60933126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9504" behindDoc="1" locked="0" layoutInCell="0" allowOverlap="1" wp14:anchorId="49FF4752" wp14:editId="615FF18C">
                <wp:simplePos x="0" y="0"/>
                <wp:positionH relativeFrom="page">
                  <wp:posOffset>853440</wp:posOffset>
                </wp:positionH>
                <wp:positionV relativeFrom="paragraph">
                  <wp:posOffset>146050</wp:posOffset>
                </wp:positionV>
                <wp:extent cx="5934456" cy="1148080"/>
                <wp:effectExtent l="0" t="0" r="9525" b="7620"/>
                <wp:wrapNone/>
                <wp:docPr id="1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14808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0B8F382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F4752" id="_x0000_s1032" type="#_x0000_t202" style="position:absolute;margin-left:67.2pt;margin-top:11.5pt;width:467.3pt;height:90.4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" o:allowincell="f" filled="f" strokeweight=".48pt">
                <v:path arrowok="t"/>
                <v:textbox inset="0,0,0,0">
                  <w:txbxContent>
                    <w:p w14:paraId="10B8F382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9D17160" w14:textId="77777777" w:rsidR="00282223" w:rsidRPr="002178E6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 w:rsidRPr="002178E6">
        <w:rPr>
          <w:rFonts w:ascii="Times New Roman" w:hAnsi="Times New Roman" w:cs="Times New Roman"/>
          <w:kern w:val="1"/>
          <w:sz w:val="22"/>
          <w:szCs w:val="22"/>
        </w:rPr>
        <w:t>What does the Board of Trustees know about the current realities and evolving dynamics of our environment relevant to this issue</w:t>
      </w:r>
      <w:r>
        <w:rPr>
          <w:rFonts w:ascii="Times New Roman" w:hAnsi="Times New Roman" w:cs="Times New Roman"/>
          <w:kern w:val="1"/>
          <w:sz w:val="22"/>
          <w:szCs w:val="22"/>
        </w:rPr>
        <w:t>?</w:t>
      </w:r>
    </w:p>
    <w:p w14:paraId="42F718F0" w14:textId="77777777" w:rsidR="00282223" w:rsidRPr="002178E6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10"/>
          <w:szCs w:val="10"/>
          <w:u w:val="single"/>
        </w:rPr>
      </w:pP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65408" behindDoc="1" locked="0" layoutInCell="0" allowOverlap="1" wp14:anchorId="38C2831E" wp14:editId="192CE806">
                <wp:simplePos x="0" y="0"/>
                <wp:positionH relativeFrom="page">
                  <wp:posOffset>924560</wp:posOffset>
                </wp:positionH>
                <wp:positionV relativeFrom="paragraph">
                  <wp:posOffset>99060</wp:posOffset>
                </wp:positionV>
                <wp:extent cx="111760" cy="101600"/>
                <wp:effectExtent l="0" t="0" r="15240" b="12700"/>
                <wp:wrapNone/>
                <wp:docPr id="7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66883D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2D856EEB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72FCF047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2831E" id="_x0000_s1033" type="#_x0000_t202" style="position:absolute;margin-left:72.8pt;margin-top:7.8pt;width:8.8pt;height:8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" o:allowincell="f" filled="f" strokeweight=".48pt">
                <v:path arrowok="t"/>
                <v:textbox inset="0,0,0,0">
                  <w:txbxContent>
                    <w:p w14:paraId="3966883D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2D856EEB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72FCF047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C847759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68480" behindDoc="1" locked="0" layoutInCell="0" allowOverlap="1" wp14:anchorId="6ACDE4A6" wp14:editId="77C9B687">
                <wp:simplePos x="0" y="0"/>
                <wp:positionH relativeFrom="page">
                  <wp:posOffset>914400</wp:posOffset>
                </wp:positionH>
                <wp:positionV relativeFrom="paragraph">
                  <wp:posOffset>444500</wp:posOffset>
                </wp:positionV>
                <wp:extent cx="111760" cy="101600"/>
                <wp:effectExtent l="0" t="0" r="15240" b="12700"/>
                <wp:wrapNone/>
                <wp:docPr id="10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F181BC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CDE4A6" id="_x0000_s1034" type="#_x0000_t202" style="position:absolute;margin-left:1in;margin-top:35pt;width:8.8pt;height:8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" o:allowincell="f" filled="f" strokeweight=".48pt">
                <v:path arrowok="t"/>
                <v:textbox inset="0,0,0,0">
                  <w:txbxContent>
                    <w:p w14:paraId="0BF181BC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67456" behindDoc="1" locked="0" layoutInCell="0" allowOverlap="1" wp14:anchorId="106C4D8F" wp14:editId="25E82BCF">
                <wp:simplePos x="0" y="0"/>
                <wp:positionH relativeFrom="page">
                  <wp:posOffset>914400</wp:posOffset>
                </wp:positionH>
                <wp:positionV relativeFrom="paragraph">
                  <wp:posOffset>292100</wp:posOffset>
                </wp:positionV>
                <wp:extent cx="111760" cy="101600"/>
                <wp:effectExtent l="0" t="0" r="15240" b="12700"/>
                <wp:wrapNone/>
                <wp:docPr id="9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4F5CBD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C4D8F" id="_x0000_s1035" type="#_x0000_t202" style="position:absolute;margin-left:1in;margin-top:23pt;width:8.8pt;height:8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" o:allowincell="f" filled="f" strokeweight=".48pt">
                <v:path arrowok="t"/>
                <v:textbox inset="0,0,0,0">
                  <w:txbxContent>
                    <w:p w14:paraId="744F5CBD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66432" behindDoc="1" locked="0" layoutInCell="0" allowOverlap="1" wp14:anchorId="56E57B44" wp14:editId="3CB6BC17">
                <wp:simplePos x="0" y="0"/>
                <wp:positionH relativeFrom="page">
                  <wp:posOffset>924560</wp:posOffset>
                </wp:positionH>
                <wp:positionV relativeFrom="paragraph">
                  <wp:posOffset>121285</wp:posOffset>
                </wp:positionV>
                <wp:extent cx="111760" cy="101600"/>
                <wp:effectExtent l="0" t="0" r="15240" b="12700"/>
                <wp:wrapNone/>
                <wp:docPr id="8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F13D89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E57B44" id="_x0000_s1036" type="#_x0000_t202" style="position:absolute;margin-left:72.8pt;margin-top:9.55pt;width:8.8pt;height:8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" o:allowincell="f" filled="f" strokeweight=".48pt">
                <v:path arrowok="t"/>
                <v:textbox inset="0,0,0,0">
                  <w:txbxContent>
                    <w:p w14:paraId="27F13D89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0E341BD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</w:p>
    <w:p w14:paraId="495DB02C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</w:p>
    <w:p w14:paraId="2A3C70E3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4624" behindDoc="1" locked="0" layoutInCell="0" allowOverlap="1" wp14:anchorId="495A96C5" wp14:editId="3356EA4B">
                <wp:simplePos x="0" y="0"/>
                <wp:positionH relativeFrom="page">
                  <wp:posOffset>853440</wp:posOffset>
                </wp:positionH>
                <wp:positionV relativeFrom="paragraph">
                  <wp:posOffset>146050</wp:posOffset>
                </wp:positionV>
                <wp:extent cx="5934456" cy="1148080"/>
                <wp:effectExtent l="0" t="0" r="9525" b="7620"/>
                <wp:wrapNone/>
                <wp:docPr id="12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14808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A9DC0C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A96C5" id="_x0000_s1037" type="#_x0000_t202" style="position:absolute;margin-left:67.2pt;margin-top:11.5pt;width:467.3pt;height:90.4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" o:allowincell="f" filled="f" strokeweight=".48pt">
                <v:path arrowok="t"/>
                <v:textbox inset="0,0,0,0">
                  <w:txbxContent>
                    <w:p w14:paraId="60A9DC0C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BC37354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  <w:r w:rsidRPr="002178E6">
        <w:rPr>
          <w:rFonts w:ascii="Times New Roman" w:hAnsi="Times New Roman" w:cs="Times New Roman"/>
          <w:kern w:val="1"/>
          <w:sz w:val="22"/>
          <w:szCs w:val="22"/>
        </w:rPr>
        <w:t xml:space="preserve">What does the Board of Trustees know about 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the capacity (internal) and strategic position (external) of </w:t>
      </w:r>
    </w:p>
    <w:p w14:paraId="442C4691" w14:textId="77777777" w:rsidR="00282223" w:rsidRPr="002178E6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rFonts w:ascii="Times New Roman" w:hAnsi="Times New Roman" w:cs="Times New Roman"/>
          <w:kern w:val="1"/>
          <w:sz w:val="22"/>
          <w:szCs w:val="22"/>
        </w:rPr>
        <w:t>the District that is relevant to this issue?</w:t>
      </w:r>
    </w:p>
    <w:p w14:paraId="719BF5A0" w14:textId="77777777" w:rsidR="00282223" w:rsidRPr="002178E6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10"/>
          <w:szCs w:val="10"/>
          <w:u w:val="single"/>
        </w:rPr>
      </w:pP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70528" behindDoc="1" locked="0" layoutInCell="0" allowOverlap="1" wp14:anchorId="28671A36" wp14:editId="166550BA">
                <wp:simplePos x="0" y="0"/>
                <wp:positionH relativeFrom="page">
                  <wp:posOffset>924560</wp:posOffset>
                </wp:positionH>
                <wp:positionV relativeFrom="paragraph">
                  <wp:posOffset>99060</wp:posOffset>
                </wp:positionV>
                <wp:extent cx="111760" cy="101600"/>
                <wp:effectExtent l="0" t="0" r="15240" b="12700"/>
                <wp:wrapNone/>
                <wp:docPr id="13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A68246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6AE05FD0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  <w:p w14:paraId="3CC8AB18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71A36" id="_x0000_s1038" type="#_x0000_t202" style="position:absolute;margin-left:72.8pt;margin-top:7.8pt;width:8.8pt;height:8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" o:allowincell="f" filled="f" strokeweight=".48pt">
                <v:path arrowok="t"/>
                <v:textbox inset="0,0,0,0">
                  <w:txbxContent>
                    <w:p w14:paraId="0CA68246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6AE05FD0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  <w:p w14:paraId="3CC8AB18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72AE9DF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73600" behindDoc="1" locked="0" layoutInCell="0" allowOverlap="1" wp14:anchorId="47D6B182" wp14:editId="12649C13">
                <wp:simplePos x="0" y="0"/>
                <wp:positionH relativeFrom="page">
                  <wp:posOffset>914400</wp:posOffset>
                </wp:positionH>
                <wp:positionV relativeFrom="paragraph">
                  <wp:posOffset>444500</wp:posOffset>
                </wp:positionV>
                <wp:extent cx="111760" cy="101600"/>
                <wp:effectExtent l="0" t="0" r="15240" b="12700"/>
                <wp:wrapNone/>
                <wp:docPr id="14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33F3DD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D6B182" id="_x0000_s1039" type="#_x0000_t202" style="position:absolute;margin-left:1in;margin-top:35pt;width:8.8pt;height:8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" o:allowincell="f" filled="f" strokeweight=".48pt">
                <v:path arrowok="t"/>
                <v:textbox inset="0,0,0,0">
                  <w:txbxContent>
                    <w:p w14:paraId="5533F3DD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72576" behindDoc="1" locked="0" layoutInCell="0" allowOverlap="1" wp14:anchorId="38C44232" wp14:editId="5C2C41F8">
                <wp:simplePos x="0" y="0"/>
                <wp:positionH relativeFrom="page">
                  <wp:posOffset>914400</wp:posOffset>
                </wp:positionH>
                <wp:positionV relativeFrom="paragraph">
                  <wp:posOffset>292100</wp:posOffset>
                </wp:positionV>
                <wp:extent cx="111760" cy="101600"/>
                <wp:effectExtent l="0" t="0" r="15240" b="12700"/>
                <wp:wrapNone/>
                <wp:docPr id="15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AD0FFC7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44232" id="_x0000_s1040" type="#_x0000_t202" style="position:absolute;margin-left:1in;margin-top:23pt;width:8.8pt;height:8pt;z-index:-251643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" o:allowincell="f" filled="f" strokeweight=".48pt">
                <v:path arrowok="t"/>
                <v:textbox inset="0,0,0,0">
                  <w:txbxContent>
                    <w:p w14:paraId="5AD0FFC7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2178E6">
        <w:rPr>
          <w:rFonts w:ascii="Times New Roman" w:hAnsi="Times New Roman" w:cs="Times New Roman"/>
          <w:noProof/>
          <w:kern w:val="1"/>
          <w:sz w:val="22"/>
          <w:szCs w:val="22"/>
        </w:rPr>
        <mc:AlternateContent>
          <mc:Choice Requires="wps">
            <w:drawing>
              <wp:anchor distT="0" distB="0" distL="0" distR="0" simplePos="0" relativeHeight="251671552" behindDoc="1" locked="0" layoutInCell="0" allowOverlap="1" wp14:anchorId="28EB9DB6" wp14:editId="720E280E">
                <wp:simplePos x="0" y="0"/>
                <wp:positionH relativeFrom="page">
                  <wp:posOffset>924560</wp:posOffset>
                </wp:positionH>
                <wp:positionV relativeFrom="paragraph">
                  <wp:posOffset>121285</wp:posOffset>
                </wp:positionV>
                <wp:extent cx="111760" cy="101600"/>
                <wp:effectExtent l="0" t="0" r="15240" b="12700"/>
                <wp:wrapNone/>
                <wp:docPr id="16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" cy="101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ABB80A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B9DB6" id="_x0000_s1041" type="#_x0000_t202" style="position:absolute;margin-left:72.8pt;margin-top:9.55pt;width:8.8pt;height:8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" o:allowincell="f" filled="f" strokeweight=".48pt">
                <v:path arrowok="t"/>
                <v:textbox inset="0,0,0,0">
                  <w:txbxContent>
                    <w:p w14:paraId="2DABB80A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45AD579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7BBC450A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00B198C8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383EE5C8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6001FB2E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  <w:u w:val="single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>Step 3: Determine what choices of strategy the knowledge identified in Step 2 suggests.</w:t>
      </w:r>
    </w:p>
    <w:p w14:paraId="470DEAA1" w14:textId="77777777" w:rsidR="00282223" w:rsidRPr="00162B3E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12"/>
          <w:szCs w:val="1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5648" behindDoc="1" locked="0" layoutInCell="0" allowOverlap="1" wp14:anchorId="2423923B" wp14:editId="03AD9FB4">
                <wp:simplePos x="0" y="0"/>
                <wp:positionH relativeFrom="page">
                  <wp:posOffset>853440</wp:posOffset>
                </wp:positionH>
                <wp:positionV relativeFrom="paragraph">
                  <wp:posOffset>71120</wp:posOffset>
                </wp:positionV>
                <wp:extent cx="5934456" cy="1757680"/>
                <wp:effectExtent l="0" t="0" r="9525" b="7620"/>
                <wp:wrapNone/>
                <wp:docPr id="17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75768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FDF141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23923B" id="_x0000_s1042" type="#_x0000_t202" style="position:absolute;margin-left:67.2pt;margin-top:5.6pt;width:467.3pt;height:138.4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" o:allowincell="f" filled="f" strokeweight=".48pt">
                <v:path arrowok="t"/>
                <v:textbox inset="0,0,0,0">
                  <w:txbxContent>
                    <w:p w14:paraId="76FDF141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BEEF0EF" w14:textId="77777777" w:rsidR="00282223" w:rsidRPr="00162B3E" w:rsidRDefault="00282223" w:rsidP="00282223">
      <w:pPr>
        <w:pStyle w:val="BodyText"/>
        <w:kinsoku w:val="0"/>
        <w:overflowPunct w:val="0"/>
        <w:spacing w:line="237" w:lineRule="auto"/>
        <w:ind w:left="90" w:right="105"/>
        <w:rPr>
          <w:sz w:val="22"/>
          <w:szCs w:val="22"/>
        </w:rPr>
      </w:pPr>
      <w:r w:rsidRPr="00162B3E">
        <w:rPr>
          <w:sz w:val="22"/>
          <w:szCs w:val="22"/>
        </w:rPr>
        <w:t>What high-level strategic choices could the School District consider to address this issue based on the information school leaders have reviewed and stakeholders have provided?</w:t>
      </w:r>
    </w:p>
    <w:p w14:paraId="189E07D9" w14:textId="77777777" w:rsidR="00282223" w:rsidRPr="00162B3E" w:rsidRDefault="00282223" w:rsidP="00282223">
      <w:pPr>
        <w:pStyle w:val="BodyText"/>
        <w:kinsoku w:val="0"/>
        <w:overflowPunct w:val="0"/>
        <w:spacing w:before="11" w:line="240" w:lineRule="auto"/>
        <w:ind w:left="90"/>
        <w:rPr>
          <w:sz w:val="22"/>
          <w:szCs w:val="22"/>
        </w:rPr>
      </w:pPr>
    </w:p>
    <w:p w14:paraId="019FCF9A" w14:textId="77777777" w:rsidR="00282223" w:rsidRPr="00162B3E" w:rsidRDefault="00282223" w:rsidP="00282223">
      <w:pPr>
        <w:pStyle w:val="BodyText"/>
        <w:kinsoku w:val="0"/>
        <w:overflowPunct w:val="0"/>
        <w:spacing w:line="240" w:lineRule="auto"/>
        <w:ind w:left="90"/>
        <w:rPr>
          <w:sz w:val="22"/>
          <w:szCs w:val="22"/>
        </w:rPr>
      </w:pPr>
      <w:r w:rsidRPr="00162B3E">
        <w:rPr>
          <w:sz w:val="22"/>
          <w:szCs w:val="22"/>
        </w:rPr>
        <w:t>Choice 1:</w:t>
      </w:r>
    </w:p>
    <w:p w14:paraId="6AEBEA29" w14:textId="77777777" w:rsidR="00282223" w:rsidRPr="00162B3E" w:rsidRDefault="00282223" w:rsidP="00282223">
      <w:pPr>
        <w:pStyle w:val="BodyText"/>
        <w:numPr>
          <w:ilvl w:val="0"/>
          <w:numId w:val="1"/>
        </w:numPr>
        <w:tabs>
          <w:tab w:val="left" w:pos="1546"/>
        </w:tabs>
        <w:kinsoku w:val="0"/>
        <w:overflowPunct w:val="0"/>
        <w:spacing w:before="3" w:line="285" w:lineRule="exact"/>
        <w:ind w:left="1350" w:hanging="361"/>
        <w:rPr>
          <w:sz w:val="22"/>
          <w:szCs w:val="22"/>
        </w:rPr>
      </w:pPr>
      <w:r w:rsidRPr="00162B3E">
        <w:rPr>
          <w:sz w:val="22"/>
          <w:szCs w:val="22"/>
        </w:rPr>
        <w:t>Ethical</w:t>
      </w:r>
      <w:r w:rsidRPr="00162B3E">
        <w:rPr>
          <w:spacing w:val="-1"/>
          <w:sz w:val="22"/>
          <w:szCs w:val="22"/>
        </w:rPr>
        <w:t xml:space="preserve"> </w:t>
      </w:r>
      <w:r w:rsidRPr="00162B3E">
        <w:rPr>
          <w:sz w:val="22"/>
          <w:szCs w:val="22"/>
        </w:rPr>
        <w:t>Implications:</w:t>
      </w:r>
    </w:p>
    <w:p w14:paraId="77830EF8" w14:textId="77777777" w:rsidR="00282223" w:rsidRPr="00162B3E" w:rsidRDefault="00282223" w:rsidP="00282223">
      <w:pPr>
        <w:pStyle w:val="BodyText"/>
        <w:kinsoku w:val="0"/>
        <w:overflowPunct w:val="0"/>
        <w:spacing w:line="265" w:lineRule="exact"/>
        <w:ind w:left="90"/>
        <w:rPr>
          <w:sz w:val="22"/>
          <w:szCs w:val="22"/>
        </w:rPr>
      </w:pPr>
      <w:r w:rsidRPr="00162B3E">
        <w:rPr>
          <w:sz w:val="22"/>
          <w:szCs w:val="22"/>
        </w:rPr>
        <w:t>Choice 2:</w:t>
      </w:r>
    </w:p>
    <w:p w14:paraId="79E23102" w14:textId="77777777" w:rsidR="00282223" w:rsidRPr="00162B3E" w:rsidRDefault="00282223" w:rsidP="00282223">
      <w:pPr>
        <w:pStyle w:val="BodyText"/>
        <w:numPr>
          <w:ilvl w:val="0"/>
          <w:numId w:val="1"/>
        </w:numPr>
        <w:tabs>
          <w:tab w:val="left" w:pos="1546"/>
        </w:tabs>
        <w:kinsoku w:val="0"/>
        <w:overflowPunct w:val="0"/>
        <w:spacing w:before="2" w:line="285" w:lineRule="exact"/>
        <w:ind w:left="1350" w:hanging="361"/>
        <w:rPr>
          <w:sz w:val="22"/>
          <w:szCs w:val="22"/>
        </w:rPr>
      </w:pPr>
      <w:r w:rsidRPr="00162B3E">
        <w:rPr>
          <w:sz w:val="22"/>
          <w:szCs w:val="22"/>
        </w:rPr>
        <w:t>Ethical</w:t>
      </w:r>
      <w:r w:rsidRPr="00162B3E">
        <w:rPr>
          <w:spacing w:val="-1"/>
          <w:sz w:val="22"/>
          <w:szCs w:val="22"/>
        </w:rPr>
        <w:t xml:space="preserve"> </w:t>
      </w:r>
      <w:r w:rsidRPr="00162B3E">
        <w:rPr>
          <w:sz w:val="22"/>
          <w:szCs w:val="22"/>
        </w:rPr>
        <w:t>Implications:</w:t>
      </w:r>
    </w:p>
    <w:p w14:paraId="757F0FBC" w14:textId="77777777" w:rsidR="00282223" w:rsidRPr="00162B3E" w:rsidRDefault="00282223" w:rsidP="00282223">
      <w:pPr>
        <w:pStyle w:val="BodyText"/>
        <w:kinsoku w:val="0"/>
        <w:overflowPunct w:val="0"/>
        <w:spacing w:line="265" w:lineRule="exact"/>
        <w:ind w:left="90"/>
        <w:rPr>
          <w:sz w:val="22"/>
          <w:szCs w:val="22"/>
        </w:rPr>
      </w:pPr>
      <w:r w:rsidRPr="00162B3E">
        <w:rPr>
          <w:sz w:val="22"/>
          <w:szCs w:val="22"/>
        </w:rPr>
        <w:t>Choice 3:</w:t>
      </w:r>
    </w:p>
    <w:p w14:paraId="268BA2CC" w14:textId="77777777" w:rsidR="00282223" w:rsidRPr="00162B3E" w:rsidRDefault="00282223" w:rsidP="00282223">
      <w:pPr>
        <w:pStyle w:val="BodyText"/>
        <w:numPr>
          <w:ilvl w:val="0"/>
          <w:numId w:val="1"/>
        </w:numPr>
        <w:tabs>
          <w:tab w:val="left" w:pos="1546"/>
        </w:tabs>
        <w:kinsoku w:val="0"/>
        <w:overflowPunct w:val="0"/>
        <w:spacing w:before="2" w:line="240" w:lineRule="auto"/>
        <w:ind w:left="1350" w:hanging="361"/>
        <w:rPr>
          <w:sz w:val="22"/>
          <w:szCs w:val="22"/>
        </w:rPr>
      </w:pPr>
      <w:r w:rsidRPr="00162B3E">
        <w:rPr>
          <w:sz w:val="22"/>
          <w:szCs w:val="22"/>
        </w:rPr>
        <w:t>Ethical</w:t>
      </w:r>
      <w:r w:rsidRPr="00162B3E">
        <w:rPr>
          <w:spacing w:val="-1"/>
          <w:sz w:val="22"/>
          <w:szCs w:val="22"/>
        </w:rPr>
        <w:t xml:space="preserve"> </w:t>
      </w:r>
      <w:r w:rsidRPr="00162B3E">
        <w:rPr>
          <w:sz w:val="22"/>
          <w:szCs w:val="22"/>
        </w:rPr>
        <w:t>Implications:</w:t>
      </w:r>
    </w:p>
    <w:p w14:paraId="55F13D8E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  <w:u w:val="single"/>
        </w:rPr>
      </w:pPr>
    </w:p>
    <w:p w14:paraId="22D35B70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21678BEA" w14:textId="780665D2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287D10C4" w14:textId="77777777" w:rsidR="008C3384" w:rsidRDefault="008C3384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1C6F5AA4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</w:p>
    <w:p w14:paraId="76F4F5C1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76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lastRenderedPageBreak/>
        <w:t>Step 4: Assess the relative advantages and disadvantages of the choices.</w:t>
      </w:r>
    </w:p>
    <w:p w14:paraId="2E84E573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10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6672" behindDoc="1" locked="0" layoutInCell="0" allowOverlap="1" wp14:anchorId="36D46DB2" wp14:editId="0E810D13">
                <wp:simplePos x="0" y="0"/>
                <wp:positionH relativeFrom="page">
                  <wp:posOffset>914400</wp:posOffset>
                </wp:positionH>
                <wp:positionV relativeFrom="paragraph">
                  <wp:posOffset>57150</wp:posOffset>
                </wp:positionV>
                <wp:extent cx="5934456" cy="1168400"/>
                <wp:effectExtent l="0" t="0" r="9525" b="12700"/>
                <wp:wrapNone/>
                <wp:docPr id="18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1684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639EECD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46DB2" id="_x0000_s1043" type="#_x0000_t202" style="position:absolute;margin-left:1in;margin-top:4.5pt;width:467.3pt;height:92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" o:allowincell="f" filled="f" strokeweight=".48pt">
                <v:path arrowok="t"/>
                <v:textbox inset="0,0,0,0">
                  <w:txbxContent>
                    <w:p w14:paraId="0639EECD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B633BD4" w14:textId="77777777" w:rsidR="00282223" w:rsidRDefault="00282223" w:rsidP="00282223">
      <w:pPr>
        <w:pStyle w:val="BodyText"/>
        <w:kinsoku w:val="0"/>
        <w:overflowPunct w:val="0"/>
        <w:spacing w:line="273" w:lineRule="exact"/>
        <w:ind w:left="105"/>
      </w:pPr>
      <w:r>
        <w:rPr>
          <w:u w:val="single" w:color="000000"/>
        </w:rPr>
        <w:t>Assessment of the Strategic Potential of the available choice(s)</w:t>
      </w:r>
    </w:p>
    <w:p w14:paraId="68FAFFB1" w14:textId="77777777" w:rsidR="00282223" w:rsidRDefault="00282223" w:rsidP="00282223">
      <w:pPr>
        <w:pStyle w:val="BodyText"/>
        <w:numPr>
          <w:ilvl w:val="0"/>
          <w:numId w:val="2"/>
        </w:numPr>
        <w:tabs>
          <w:tab w:val="left" w:pos="826"/>
        </w:tabs>
        <w:kinsoku w:val="0"/>
        <w:overflowPunct w:val="0"/>
        <w:spacing w:before="21" w:line="294" w:lineRule="exact"/>
        <w:ind w:hanging="361"/>
      </w:pPr>
      <w:r>
        <w:t>Impacts</w:t>
      </w:r>
    </w:p>
    <w:p w14:paraId="003014AD" w14:textId="77777777" w:rsidR="00282223" w:rsidRDefault="00282223" w:rsidP="00282223">
      <w:pPr>
        <w:pStyle w:val="BodyText"/>
        <w:numPr>
          <w:ilvl w:val="0"/>
          <w:numId w:val="2"/>
        </w:numPr>
        <w:tabs>
          <w:tab w:val="left" w:pos="826"/>
        </w:tabs>
        <w:kinsoku w:val="0"/>
        <w:overflowPunct w:val="0"/>
        <w:spacing w:line="293" w:lineRule="exact"/>
        <w:ind w:hanging="361"/>
      </w:pPr>
      <w:r>
        <w:t>Consequences</w:t>
      </w:r>
    </w:p>
    <w:p w14:paraId="4F95EF7D" w14:textId="77777777" w:rsidR="00282223" w:rsidRDefault="00282223" w:rsidP="00282223">
      <w:pPr>
        <w:pStyle w:val="BodyText"/>
        <w:numPr>
          <w:ilvl w:val="0"/>
          <w:numId w:val="2"/>
        </w:numPr>
        <w:tabs>
          <w:tab w:val="left" w:pos="826"/>
        </w:tabs>
        <w:kinsoku w:val="0"/>
        <w:overflowPunct w:val="0"/>
        <w:spacing w:line="293" w:lineRule="exact"/>
        <w:ind w:hanging="361"/>
      </w:pPr>
      <w:r>
        <w:t>Immediacy</w:t>
      </w:r>
    </w:p>
    <w:p w14:paraId="4611628E" w14:textId="77777777" w:rsidR="00282223" w:rsidRDefault="00282223" w:rsidP="00282223">
      <w:pPr>
        <w:pStyle w:val="BodyText"/>
        <w:numPr>
          <w:ilvl w:val="0"/>
          <w:numId w:val="2"/>
        </w:numPr>
        <w:tabs>
          <w:tab w:val="left" w:pos="826"/>
        </w:tabs>
        <w:kinsoku w:val="0"/>
        <w:overflowPunct w:val="0"/>
        <w:spacing w:line="294" w:lineRule="exact"/>
        <w:ind w:hanging="361"/>
      </w:pPr>
      <w:r>
        <w:t>Likelihood of</w:t>
      </w:r>
      <w:r>
        <w:rPr>
          <w:spacing w:val="-1"/>
        </w:rPr>
        <w:t xml:space="preserve"> </w:t>
      </w:r>
      <w:r>
        <w:t>Success</w:t>
      </w:r>
    </w:p>
    <w:p w14:paraId="23FEC924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</w:p>
    <w:p w14:paraId="00771E9B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7696" behindDoc="1" locked="0" layoutInCell="0" allowOverlap="1" wp14:anchorId="07DF495A" wp14:editId="1C0DC50F">
                <wp:simplePos x="0" y="0"/>
                <wp:positionH relativeFrom="page">
                  <wp:posOffset>914400</wp:posOffset>
                </wp:positionH>
                <wp:positionV relativeFrom="paragraph">
                  <wp:posOffset>85725</wp:posOffset>
                </wp:positionV>
                <wp:extent cx="5934456" cy="1117600"/>
                <wp:effectExtent l="0" t="0" r="9525" b="12700"/>
                <wp:wrapNone/>
                <wp:docPr id="19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117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F0C318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F495A" id="_x0000_s1044" type="#_x0000_t202" style="position:absolute;margin-left:1in;margin-top:6.75pt;width:467.3pt;height:88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" o:allowincell="f" filled="f" strokeweight=".48pt">
                <v:path arrowok="t"/>
                <v:textbox inset="0,0,0,0">
                  <w:txbxContent>
                    <w:p w14:paraId="27F0C318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4DDE072" w14:textId="77777777" w:rsidR="00282223" w:rsidRDefault="00282223" w:rsidP="00282223">
      <w:pPr>
        <w:pStyle w:val="BodyText"/>
        <w:kinsoku w:val="0"/>
        <w:overflowPunct w:val="0"/>
        <w:spacing w:line="273" w:lineRule="exact"/>
        <w:ind w:left="105"/>
      </w:pPr>
      <w:r>
        <w:rPr>
          <w:u w:val="single" w:color="000000"/>
        </w:rPr>
        <w:t>Assessment of the Strategic Value of the available choice(s)</w:t>
      </w:r>
    </w:p>
    <w:p w14:paraId="7EF861D5" w14:textId="77777777" w:rsidR="00282223" w:rsidRDefault="00282223" w:rsidP="00282223">
      <w:pPr>
        <w:pStyle w:val="BodyText"/>
        <w:numPr>
          <w:ilvl w:val="0"/>
          <w:numId w:val="3"/>
        </w:numPr>
        <w:tabs>
          <w:tab w:val="left" w:pos="826"/>
        </w:tabs>
        <w:kinsoku w:val="0"/>
        <w:overflowPunct w:val="0"/>
        <w:spacing w:before="21" w:line="294" w:lineRule="exact"/>
        <w:ind w:hanging="361"/>
      </w:pPr>
      <w:r>
        <w:t>Necessity</w:t>
      </w:r>
    </w:p>
    <w:p w14:paraId="19CE2DD4" w14:textId="77777777" w:rsidR="00282223" w:rsidRDefault="00282223" w:rsidP="00282223">
      <w:pPr>
        <w:pStyle w:val="BodyText"/>
        <w:numPr>
          <w:ilvl w:val="0"/>
          <w:numId w:val="3"/>
        </w:numPr>
        <w:tabs>
          <w:tab w:val="left" w:pos="826"/>
        </w:tabs>
        <w:kinsoku w:val="0"/>
        <w:overflowPunct w:val="0"/>
        <w:spacing w:line="293" w:lineRule="exact"/>
        <w:ind w:hanging="361"/>
      </w:pPr>
      <w:r>
        <w:t>Feasibility</w:t>
      </w:r>
    </w:p>
    <w:p w14:paraId="15C0E4D3" w14:textId="77777777" w:rsidR="00282223" w:rsidRDefault="00282223" w:rsidP="00282223">
      <w:pPr>
        <w:pStyle w:val="BodyText"/>
        <w:numPr>
          <w:ilvl w:val="0"/>
          <w:numId w:val="3"/>
        </w:numPr>
        <w:tabs>
          <w:tab w:val="left" w:pos="826"/>
        </w:tabs>
        <w:kinsoku w:val="0"/>
        <w:overflowPunct w:val="0"/>
        <w:spacing w:line="293" w:lineRule="exact"/>
        <w:ind w:hanging="361"/>
      </w:pPr>
      <w:r>
        <w:t>Appropriateness</w:t>
      </w:r>
    </w:p>
    <w:p w14:paraId="24173F15" w14:textId="77777777" w:rsidR="00282223" w:rsidRDefault="00282223" w:rsidP="00282223">
      <w:pPr>
        <w:pStyle w:val="BodyText"/>
        <w:numPr>
          <w:ilvl w:val="0"/>
          <w:numId w:val="3"/>
        </w:numPr>
        <w:tabs>
          <w:tab w:val="left" w:pos="826"/>
        </w:tabs>
        <w:kinsoku w:val="0"/>
        <w:overflowPunct w:val="0"/>
        <w:spacing w:line="294" w:lineRule="exact"/>
        <w:ind w:hanging="361"/>
      </w:pPr>
      <w:r>
        <w:t>Sufficiency</w:t>
      </w:r>
    </w:p>
    <w:p w14:paraId="2ADBC699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</w:p>
    <w:p w14:paraId="4C5E9760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8720" behindDoc="1" locked="0" layoutInCell="0" allowOverlap="1" wp14:anchorId="574D8F3D" wp14:editId="557CF93E">
                <wp:simplePos x="0" y="0"/>
                <wp:positionH relativeFrom="page">
                  <wp:posOffset>914400</wp:posOffset>
                </wp:positionH>
                <wp:positionV relativeFrom="paragraph">
                  <wp:posOffset>108585</wp:posOffset>
                </wp:positionV>
                <wp:extent cx="5934456" cy="1117600"/>
                <wp:effectExtent l="0" t="0" r="9525" b="12700"/>
                <wp:wrapNone/>
                <wp:docPr id="20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1176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164F7B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D8F3D" id="_x0000_s1045" type="#_x0000_t202" style="position:absolute;margin-left:1in;margin-top:8.55pt;width:467.3pt;height:88pt;z-index:-251637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" o:allowincell="f" filled="f" strokeweight=".48pt">
                <v:path arrowok="t"/>
                <v:textbox inset="0,0,0,0">
                  <w:txbxContent>
                    <w:p w14:paraId="79164F7B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3E215C4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>Step 5: Determine Consensus and Reach a Decision.</w:t>
      </w:r>
    </w:p>
    <w:p w14:paraId="7369DC83" w14:textId="77777777" w:rsidR="00282223" w:rsidRPr="00162B3E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12"/>
          <w:szCs w:val="12"/>
        </w:rPr>
      </w:pPr>
    </w:p>
    <w:p w14:paraId="3F3D8567" w14:textId="77777777" w:rsidR="00282223" w:rsidRDefault="00282223" w:rsidP="00282223">
      <w:pPr>
        <w:pStyle w:val="BodyText"/>
        <w:kinsoku w:val="0"/>
        <w:overflowPunct w:val="0"/>
        <w:spacing w:before="76" w:line="480" w:lineRule="auto"/>
        <w:ind w:left="86" w:right="5200"/>
      </w:pPr>
      <w:r>
        <w:t>Combine and eliminate identified choices: Commit to a choice:</w:t>
      </w:r>
    </w:p>
    <w:p w14:paraId="363384FA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spacing w:before="3"/>
        <w:rPr>
          <w:rFonts w:ascii="Times New Roman" w:hAnsi="Times New Roman" w:cs="Times New Roman"/>
          <w:kern w:val="1"/>
          <w:sz w:val="22"/>
          <w:szCs w:val="22"/>
        </w:rPr>
      </w:pPr>
    </w:p>
    <w:p w14:paraId="71814C60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0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  <w:u w:val="single"/>
        </w:rPr>
        <w:t>Step 6: Craft a Motion, Deliberate and Vote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.</w:t>
      </w:r>
    </w:p>
    <w:p w14:paraId="085BEBC0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9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9744" behindDoc="1" locked="0" layoutInCell="0" allowOverlap="1" wp14:anchorId="36729072" wp14:editId="641C45D8">
                <wp:simplePos x="0" y="0"/>
                <wp:positionH relativeFrom="page">
                  <wp:posOffset>904240</wp:posOffset>
                </wp:positionH>
                <wp:positionV relativeFrom="paragraph">
                  <wp:posOffset>83820</wp:posOffset>
                </wp:positionV>
                <wp:extent cx="5934456" cy="1016000"/>
                <wp:effectExtent l="0" t="0" r="9525" b="12700"/>
                <wp:wrapNone/>
                <wp:docPr id="2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34456" cy="1016000"/>
                        </a:xfrm>
                        <a:prstGeom prst="rect">
                          <a:avLst/>
                        </a:prstGeom>
                        <a:noFill/>
                        <a:ln w="6096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D61270" w14:textId="77777777" w:rsidR="00282223" w:rsidRDefault="00282223" w:rsidP="00282223">
                            <w:pPr>
                              <w:pStyle w:val="BodyText"/>
                              <w:kinsoku w:val="0"/>
                              <w:overflowPunct w:val="0"/>
                              <w:spacing w:before="22" w:line="240" w:lineRule="auto"/>
                              <w:ind w:left="465"/>
                              <w:rPr>
                                <w:rFonts w:ascii="Symbol" w:hAnsi="Symbol" w:cs="Symbo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729072" id="_x0000_s1046" type="#_x0000_t202" style="position:absolute;margin-left:71.2pt;margin-top:6.6pt;width:467.3pt;height:80pt;z-index:-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" o:allowincell="f" filled="f" strokeweight=".48pt">
                <v:path arrowok="t"/>
                <v:textbox inset="0,0,0,0">
                  <w:txbxContent>
                    <w:p w14:paraId="1BD61270" w14:textId="77777777" w:rsidR="00282223" w:rsidRDefault="00282223" w:rsidP="00282223">
                      <w:pPr>
                        <w:pStyle w:val="BodyText"/>
                        <w:kinsoku w:val="0"/>
                        <w:overflowPunct w:val="0"/>
                        <w:spacing w:before="22" w:line="240" w:lineRule="auto"/>
                        <w:ind w:left="465"/>
                        <w:rPr>
                          <w:rFonts w:ascii="Symbol" w:hAnsi="Symbol" w:cs="Symbo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96FD561" w14:textId="77777777" w:rsidR="00282223" w:rsidRDefault="00282223" w:rsidP="00282223">
      <w:pPr>
        <w:pStyle w:val="BodyText"/>
        <w:tabs>
          <w:tab w:val="left" w:pos="4758"/>
        </w:tabs>
        <w:kinsoku w:val="0"/>
        <w:overflowPunct w:val="0"/>
        <w:spacing w:before="69" w:line="240" w:lineRule="auto"/>
        <w:ind w:left="86"/>
      </w:pPr>
      <w:r>
        <w:t>“I move the Board of</w:t>
      </w:r>
      <w:r>
        <w:rPr>
          <w:spacing w:val="-5"/>
        </w:rPr>
        <w:t xml:space="preserve"> </w:t>
      </w:r>
      <w:r>
        <w:t>Trustees of</w:t>
      </w:r>
      <w:r>
        <w:rPr>
          <w:u w:val="single" w:color="000000"/>
        </w:rPr>
        <w:t xml:space="preserve"> </w:t>
      </w:r>
      <w:r>
        <w:rPr>
          <w:u w:val="single" w:color="000000"/>
        </w:rPr>
        <w:tab/>
      </w:r>
      <w:r>
        <w:t>School District address the issue</w:t>
      </w:r>
      <w:r>
        <w:rPr>
          <w:spacing w:val="-3"/>
        </w:rPr>
        <w:t xml:space="preserve"> </w:t>
      </w:r>
      <w:r>
        <w:t>of</w:t>
      </w:r>
    </w:p>
    <w:p w14:paraId="6259BFA8" w14:textId="77777777" w:rsidR="00282223" w:rsidRDefault="00282223" w:rsidP="00282223">
      <w:pPr>
        <w:pStyle w:val="BodyText"/>
        <w:tabs>
          <w:tab w:val="left" w:pos="1645"/>
          <w:tab w:val="left" w:pos="5678"/>
          <w:tab w:val="left" w:pos="7058"/>
        </w:tabs>
        <w:kinsoku w:val="0"/>
        <w:overflowPunct w:val="0"/>
        <w:spacing w:before="3" w:line="240" w:lineRule="auto"/>
        <w:ind w:left="86" w:right="286"/>
      </w:pPr>
      <w:r>
        <w:rPr>
          <w:u w:val="single" w:color="000000"/>
        </w:rPr>
        <w:t xml:space="preserve"> </w:t>
      </w:r>
      <w:r>
        <w:rPr>
          <w:u w:val="single" w:color="000000"/>
        </w:rPr>
        <w:tab/>
      </w:r>
      <w:r>
        <w:t xml:space="preserve"> by taking the</w:t>
      </w:r>
      <w:r>
        <w:rPr>
          <w:spacing w:val="-4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action</w:t>
      </w:r>
      <w:r>
        <w:rPr>
          <w:u w:val="single" w:color="000000"/>
        </w:rPr>
        <w:t xml:space="preserve"> </w:t>
      </w:r>
      <w:r>
        <w:rPr>
          <w:u w:val="single" w:color="000000"/>
        </w:rPr>
        <w:tab/>
      </w:r>
      <w:r>
        <w:rPr>
          <w:u w:val="single" w:color="000000"/>
        </w:rPr>
        <w:tab/>
      </w:r>
      <w:r>
        <w:t xml:space="preserve">and authorizing </w:t>
      </w:r>
      <w:r>
        <w:rPr>
          <w:spacing w:val="-4"/>
        </w:rPr>
        <w:t xml:space="preserve">the </w:t>
      </w:r>
      <w:r>
        <w:t>administration and staff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implement</w:t>
      </w:r>
      <w:r>
        <w:rPr>
          <w:u w:val="single" w:color="000000"/>
        </w:rPr>
        <w:t xml:space="preserve"> </w:t>
      </w:r>
      <w:r>
        <w:rPr>
          <w:u w:val="single" w:color="000000"/>
        </w:rPr>
        <w:tab/>
      </w:r>
      <w:r>
        <w:t>in accordance Montana law and School District</w:t>
      </w:r>
      <w:r>
        <w:rPr>
          <w:spacing w:val="-2"/>
        </w:rPr>
        <w:t xml:space="preserve"> </w:t>
      </w:r>
      <w:r>
        <w:t>Policy.”</w:t>
      </w:r>
    </w:p>
    <w:p w14:paraId="281A6C92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18C3DD08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2D033407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6EEFCC41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007BC00B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2683252A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8"/>
        <w:rPr>
          <w:rFonts w:ascii="Times New Roman" w:hAnsi="Times New Roman" w:cs="Times New Roman"/>
          <w:kern w:val="1"/>
          <w:sz w:val="22"/>
          <w:szCs w:val="22"/>
        </w:rPr>
      </w:pPr>
    </w:p>
    <w:p w14:paraId="10357475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110"/>
        <w:jc w:val="center"/>
        <w:rPr>
          <w:rFonts w:ascii="Times New Roman" w:hAnsi="Times New Roman" w:cs="Times New Roman"/>
          <w:kern w:val="1"/>
          <w:sz w:val="22"/>
          <w:szCs w:val="22"/>
        </w:rPr>
      </w:pPr>
    </w:p>
    <w:p w14:paraId="6DC17452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31985EBF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3D77854D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2D41B27E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4C69453E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7D924193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6EEA8D60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373E8826" w14:textId="4C28F0B6" w:rsidR="00282223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59A75546" w14:textId="77777777" w:rsidR="008C3384" w:rsidRPr="003B55BD" w:rsidRDefault="008C3384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74F9DF69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30FCB588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69CCFBF1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77EA4F13" w14:textId="77777777" w:rsidR="00282223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5AFB2018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kern w:val="1"/>
          <w:sz w:val="22"/>
          <w:szCs w:val="22"/>
        </w:rPr>
      </w:pPr>
      <w:r>
        <w:rPr>
          <w:rFonts w:ascii="Helvetica" w:hAnsi="Helvetica" w:cs="Helvetica"/>
          <w:color w:val="231F20"/>
          <w:sz w:val="38"/>
          <w:szCs w:val="38"/>
        </w:rPr>
        <w:lastRenderedPageBreak/>
        <w:t>Event/Graduation Planning during COVID-19</w:t>
      </w:r>
    </w:p>
    <w:p w14:paraId="6F0B1999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17E1FD78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53C593DF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110"/>
        <w:ind w:left="-360" w:right="-270"/>
        <w:jc w:val="center"/>
        <w:rPr>
          <w:rFonts w:ascii="Times New Roman" w:hAnsi="Times New Roman" w:cs="Times New Roman"/>
          <w:kern w:val="1"/>
          <w:sz w:val="22"/>
          <w:szCs w:val="22"/>
        </w:rPr>
      </w:pPr>
      <w:r w:rsidRPr="004879BC">
        <w:rPr>
          <w:rFonts w:ascii="Times New Roman" w:hAnsi="Times New Roman" w:cs="Times New Roman"/>
          <w:noProof/>
          <w:kern w:val="1"/>
          <w:sz w:val="22"/>
          <w:szCs w:val="22"/>
        </w:rPr>
        <w:drawing>
          <wp:inline distT="0" distB="0" distL="0" distR="0" wp14:anchorId="2BB066E8" wp14:editId="29689A4A">
            <wp:extent cx="6400800" cy="514096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6C374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2D451322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4DFBB899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4CE596BB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line="249" w:lineRule="auto"/>
        <w:ind w:hanging="1"/>
        <w:jc w:val="center"/>
        <w:rPr>
          <w:rFonts w:ascii="Times New Roman" w:hAnsi="Times New Roman" w:cs="Times New Roman"/>
          <w:color w:val="231F20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However, members of the family who have been</w:t>
      </w:r>
      <w:r w:rsidRPr="003B55BD">
        <w:rPr>
          <w:rFonts w:ascii="Times New Roman" w:hAnsi="Times New Roman" w:cs="Times New Roman"/>
          <w:color w:val="231F20"/>
          <w:spacing w:val="-20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living</w:t>
      </w:r>
      <w:r w:rsidRPr="003B55BD">
        <w:rPr>
          <w:rFonts w:ascii="Times New Roman" w:hAnsi="Times New Roman" w:cs="Times New Roman"/>
          <w:color w:val="231F20"/>
          <w:spacing w:val="-1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elsewhere</w:t>
      </w:r>
      <w:r w:rsidRPr="003B55BD">
        <w:rPr>
          <w:rFonts w:ascii="Times New Roman" w:hAnsi="Times New Roman" w:cs="Times New Roman"/>
          <w:color w:val="231F20"/>
          <w:spacing w:val="-1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(uncles,</w:t>
      </w:r>
      <w:r w:rsidRPr="003B55BD">
        <w:rPr>
          <w:rFonts w:ascii="Times New Roman" w:hAnsi="Times New Roman" w:cs="Times New Roman"/>
          <w:color w:val="231F20"/>
          <w:spacing w:val="-1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aunts,</w:t>
      </w:r>
      <w:r w:rsidRPr="003B55BD">
        <w:rPr>
          <w:rFonts w:ascii="Times New Roman" w:hAnsi="Times New Roman" w:cs="Times New Roman"/>
          <w:color w:val="231F20"/>
          <w:spacing w:val="-19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cousins, grandparents, etc.) would have to meet distance</w:t>
      </w:r>
      <w:r w:rsidRPr="003B55BD">
        <w:rPr>
          <w:rFonts w:ascii="Times New Roman" w:hAnsi="Times New Roman" w:cs="Times New Roman"/>
          <w:color w:val="231F20"/>
          <w:spacing w:val="-5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color w:val="231F20"/>
          <w:kern w:val="1"/>
          <w:sz w:val="22"/>
          <w:szCs w:val="22"/>
        </w:rPr>
        <w:t>requirements.</w:t>
      </w:r>
    </w:p>
    <w:p w14:paraId="1ED452E9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kern w:val="1"/>
          <w:sz w:val="22"/>
          <w:szCs w:val="22"/>
        </w:rPr>
      </w:pPr>
    </w:p>
    <w:p w14:paraId="527D795A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spacing w:before="4"/>
        <w:rPr>
          <w:rFonts w:ascii="Times New Roman" w:hAnsi="Times New Roman" w:cs="Times New Roman"/>
          <w:kern w:val="1"/>
          <w:sz w:val="22"/>
          <w:szCs w:val="22"/>
        </w:rPr>
      </w:pPr>
    </w:p>
    <w:p w14:paraId="32A56131" w14:textId="77777777" w:rsidR="00282223" w:rsidRPr="003B55BD" w:rsidRDefault="00282223" w:rsidP="00282223">
      <w:pPr>
        <w:tabs>
          <w:tab w:val="left" w:pos="0"/>
        </w:tabs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A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recommendation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of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your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county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department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of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health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is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necessary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to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qualify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for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social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and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recreational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gatherings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of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individuals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outside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of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a</w:t>
      </w:r>
      <w:r w:rsidRPr="003B55BD">
        <w:rPr>
          <w:rFonts w:ascii="Times New Roman" w:hAnsi="Times New Roman" w:cs="Times New Roman"/>
          <w:i/>
          <w:iCs/>
          <w:color w:val="C12033"/>
          <w:spacing w:val="-14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i/>
          <w:iCs/>
          <w:color w:val="C12033"/>
          <w:kern w:val="1"/>
          <w:sz w:val="22"/>
          <w:szCs w:val="22"/>
        </w:rPr>
        <w:t>home.</w:t>
      </w:r>
    </w:p>
    <w:p w14:paraId="0D8E5312" w14:textId="77777777" w:rsidR="00282223" w:rsidRPr="003B55BD" w:rsidRDefault="00282223" w:rsidP="00282223">
      <w:pPr>
        <w:tabs>
          <w:tab w:val="left" w:pos="0"/>
        </w:tabs>
        <w:rPr>
          <w:rFonts w:ascii="Times New Roman" w:hAnsi="Times New Roman" w:cs="Times New Roman"/>
          <w:sz w:val="22"/>
          <w:szCs w:val="22"/>
        </w:rPr>
      </w:pPr>
    </w:p>
    <w:p w14:paraId="435FD46F" w14:textId="77777777" w:rsidR="00282223" w:rsidRPr="00310D5C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1" w:lineRule="exact"/>
        <w:rPr>
          <w:rFonts w:ascii="Times New Roman" w:hAnsi="Times New Roman" w:cs="Times New Roman"/>
          <w:b/>
          <w:kern w:val="1"/>
          <w:sz w:val="22"/>
          <w:szCs w:val="22"/>
        </w:rPr>
      </w:pPr>
      <w:r w:rsidRPr="00310D5C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Policy</w:t>
      </w:r>
      <w:r w:rsidRPr="00310D5C">
        <w:rPr>
          <w:rFonts w:ascii="Times New Roman" w:hAnsi="Times New Roman" w:cs="Times New Roman"/>
          <w:b/>
          <w:spacing w:val="-1"/>
          <w:kern w:val="1"/>
          <w:sz w:val="22"/>
          <w:szCs w:val="22"/>
          <w:u w:val="single"/>
        </w:rPr>
        <w:t xml:space="preserve"> </w:t>
      </w:r>
      <w:r w:rsidRPr="00310D5C">
        <w:rPr>
          <w:rFonts w:ascii="Times New Roman" w:hAnsi="Times New Roman" w:cs="Times New Roman"/>
          <w:b/>
          <w:kern w:val="1"/>
          <w:sz w:val="22"/>
          <w:szCs w:val="22"/>
          <w:u w:val="single"/>
        </w:rPr>
        <w:t>History:</w:t>
      </w:r>
    </w:p>
    <w:p w14:paraId="4E658316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1"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10D5C">
        <w:rPr>
          <w:rFonts w:ascii="Times New Roman" w:hAnsi="Times New Roman" w:cs="Times New Roman"/>
          <w:b/>
          <w:kern w:val="1"/>
          <w:sz w:val="22"/>
          <w:szCs w:val="22"/>
        </w:rPr>
        <w:t>Adopted</w:t>
      </w:r>
      <w:r w:rsidRPr="00310D5C">
        <w:rPr>
          <w:rFonts w:ascii="Times New Roman" w:hAnsi="Times New Roman" w:cs="Times New Roman"/>
          <w:b/>
          <w:spacing w:val="-1"/>
          <w:kern w:val="1"/>
          <w:sz w:val="22"/>
          <w:szCs w:val="22"/>
        </w:rPr>
        <w:t xml:space="preserve"> </w:t>
      </w:r>
      <w:r w:rsidRPr="00310D5C">
        <w:rPr>
          <w:rFonts w:ascii="Times New Roman" w:hAnsi="Times New Roman" w:cs="Times New Roman"/>
          <w:b/>
          <w:kern w:val="1"/>
          <w:sz w:val="22"/>
          <w:szCs w:val="22"/>
        </w:rPr>
        <w:t>on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:</w:t>
      </w:r>
      <w:r>
        <w:rPr>
          <w:rFonts w:ascii="Times New Roman" w:hAnsi="Times New Roman" w:cs="Times New Roman"/>
          <w:kern w:val="1"/>
          <w:sz w:val="22"/>
          <w:szCs w:val="22"/>
        </w:rPr>
        <w:t xml:space="preserve"> 9/8/20</w:t>
      </w:r>
    </w:p>
    <w:p w14:paraId="2762B7E3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Reviewed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on:</w:t>
      </w:r>
    </w:p>
    <w:p w14:paraId="11355197" w14:textId="77777777" w:rsidR="00282223" w:rsidRPr="003B55BD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before="3"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Revised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on:</w:t>
      </w:r>
    </w:p>
    <w:p w14:paraId="28158AD8" w14:textId="3A493813" w:rsidR="008B5405" w:rsidRPr="00282223" w:rsidRDefault="00282223" w:rsidP="00282223">
      <w:pPr>
        <w:tabs>
          <w:tab w:val="left" w:pos="0"/>
          <w:tab w:val="left" w:pos="940"/>
        </w:tabs>
        <w:autoSpaceDE w:val="0"/>
        <w:autoSpaceDN w:val="0"/>
        <w:adjustRightInd w:val="0"/>
        <w:spacing w:line="275" w:lineRule="exact"/>
        <w:rPr>
          <w:rFonts w:ascii="Times New Roman" w:hAnsi="Times New Roman" w:cs="Times New Roman"/>
          <w:kern w:val="1"/>
          <w:sz w:val="22"/>
          <w:szCs w:val="22"/>
        </w:rPr>
      </w:pPr>
      <w:r w:rsidRPr="003B55BD">
        <w:rPr>
          <w:rFonts w:ascii="Times New Roman" w:hAnsi="Times New Roman" w:cs="Times New Roman"/>
          <w:kern w:val="1"/>
          <w:sz w:val="22"/>
          <w:szCs w:val="22"/>
        </w:rPr>
        <w:t>Terminated</w:t>
      </w:r>
      <w:r w:rsidRPr="003B55BD">
        <w:rPr>
          <w:rFonts w:ascii="Times New Roman" w:hAnsi="Times New Roman" w:cs="Times New Roman"/>
          <w:spacing w:val="-1"/>
          <w:kern w:val="1"/>
          <w:sz w:val="22"/>
          <w:szCs w:val="22"/>
        </w:rPr>
        <w:t xml:space="preserve"> </w:t>
      </w:r>
      <w:r w:rsidRPr="003B55BD">
        <w:rPr>
          <w:rFonts w:ascii="Times New Roman" w:hAnsi="Times New Roman" w:cs="Times New Roman"/>
          <w:kern w:val="1"/>
          <w:sz w:val="22"/>
          <w:szCs w:val="22"/>
        </w:rPr>
        <w:t>on:</w:t>
      </w:r>
    </w:p>
    <w:sectPr w:rsidR="008B5405" w:rsidRPr="00282223" w:rsidSect="00B2215F">
      <w:pgSz w:w="12240" w:h="15840"/>
      <w:pgMar w:top="1440" w:right="1440" w:bottom="720" w:left="1440" w:header="720" w:footer="720" w:gutter="0"/>
      <w:lnNumType w:countBy="1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4CB"/>
    <w:multiLevelType w:val="multilevel"/>
    <w:tmpl w:val="0000094E"/>
    <w:lvl w:ilvl="0">
      <w:numFmt w:val="bullet"/>
      <w:lvlText w:val="o"/>
      <w:lvlJc w:val="left"/>
      <w:pPr>
        <w:ind w:left="1545" w:hanging="360"/>
      </w:pPr>
      <w:rPr>
        <w:rFonts w:ascii="Courier New" w:hAnsi="Courier New" w:cs="Courier New"/>
        <w:b w:val="0"/>
        <w:bCs w:val="0"/>
        <w:w w:val="100"/>
        <w:sz w:val="24"/>
        <w:szCs w:val="24"/>
      </w:rPr>
    </w:lvl>
    <w:lvl w:ilvl="1">
      <w:numFmt w:val="bullet"/>
      <w:lvlText w:val="ï"/>
      <w:lvlJc w:val="left"/>
      <w:pPr>
        <w:ind w:left="2320" w:hanging="360"/>
      </w:pPr>
    </w:lvl>
    <w:lvl w:ilvl="2">
      <w:numFmt w:val="bullet"/>
      <w:lvlText w:val="ï"/>
      <w:lvlJc w:val="left"/>
      <w:pPr>
        <w:ind w:left="3100" w:hanging="360"/>
      </w:pPr>
    </w:lvl>
    <w:lvl w:ilvl="3">
      <w:numFmt w:val="bullet"/>
      <w:lvlText w:val="ï"/>
      <w:lvlJc w:val="left"/>
      <w:pPr>
        <w:ind w:left="3880" w:hanging="360"/>
      </w:pPr>
    </w:lvl>
    <w:lvl w:ilvl="4">
      <w:numFmt w:val="bullet"/>
      <w:lvlText w:val="ï"/>
      <w:lvlJc w:val="left"/>
      <w:pPr>
        <w:ind w:left="4660" w:hanging="360"/>
      </w:pPr>
    </w:lvl>
    <w:lvl w:ilvl="5">
      <w:numFmt w:val="bullet"/>
      <w:lvlText w:val="ï"/>
      <w:lvlJc w:val="left"/>
      <w:pPr>
        <w:ind w:left="5440" w:hanging="360"/>
      </w:pPr>
    </w:lvl>
    <w:lvl w:ilvl="6">
      <w:numFmt w:val="bullet"/>
      <w:lvlText w:val="ï"/>
      <w:lvlJc w:val="left"/>
      <w:pPr>
        <w:ind w:left="6220" w:hanging="360"/>
      </w:pPr>
    </w:lvl>
    <w:lvl w:ilvl="7">
      <w:numFmt w:val="bullet"/>
      <w:lvlText w:val="ï"/>
      <w:lvlJc w:val="left"/>
      <w:pPr>
        <w:ind w:left="7000" w:hanging="360"/>
      </w:pPr>
    </w:lvl>
    <w:lvl w:ilvl="8">
      <w:numFmt w:val="bullet"/>
      <w:lvlText w:val="ï"/>
      <w:lvlJc w:val="left"/>
      <w:pPr>
        <w:ind w:left="7780" w:hanging="360"/>
      </w:pPr>
    </w:lvl>
  </w:abstractNum>
  <w:abstractNum w:abstractNumId="1" w15:restartNumberingAfterBreak="0">
    <w:nsid w:val="000004CC"/>
    <w:multiLevelType w:val="multilevel"/>
    <w:tmpl w:val="0000094F"/>
    <w:lvl w:ilvl="0">
      <w:numFmt w:val="bullet"/>
      <w:lvlText w:val="ï"/>
      <w:lvlJc w:val="left"/>
      <w:pPr>
        <w:ind w:left="825" w:hanging="360"/>
      </w:pPr>
      <w:rPr>
        <w:rFonts w:ascii="Symbol" w:hAnsi="Symbol" w:cs="Symbol"/>
        <w:b w:val="0"/>
        <w:bCs w:val="0"/>
        <w:spacing w:val="-1"/>
        <w:w w:val="100"/>
        <w:sz w:val="24"/>
        <w:szCs w:val="24"/>
      </w:rPr>
    </w:lvl>
    <w:lvl w:ilvl="1">
      <w:numFmt w:val="bullet"/>
      <w:lvlText w:val="ï"/>
      <w:lvlJc w:val="left"/>
      <w:pPr>
        <w:ind w:left="1672" w:hanging="360"/>
      </w:pPr>
    </w:lvl>
    <w:lvl w:ilvl="2">
      <w:numFmt w:val="bullet"/>
      <w:lvlText w:val="ï"/>
      <w:lvlJc w:val="left"/>
      <w:pPr>
        <w:ind w:left="2524" w:hanging="360"/>
      </w:pPr>
    </w:lvl>
    <w:lvl w:ilvl="3">
      <w:numFmt w:val="bullet"/>
      <w:lvlText w:val="ï"/>
      <w:lvlJc w:val="left"/>
      <w:pPr>
        <w:ind w:left="3376" w:hanging="360"/>
      </w:pPr>
    </w:lvl>
    <w:lvl w:ilvl="4">
      <w:numFmt w:val="bullet"/>
      <w:lvlText w:val="ï"/>
      <w:lvlJc w:val="left"/>
      <w:pPr>
        <w:ind w:left="4228" w:hanging="360"/>
      </w:pPr>
    </w:lvl>
    <w:lvl w:ilvl="5">
      <w:numFmt w:val="bullet"/>
      <w:lvlText w:val="ï"/>
      <w:lvlJc w:val="left"/>
      <w:pPr>
        <w:ind w:left="5080" w:hanging="360"/>
      </w:pPr>
    </w:lvl>
    <w:lvl w:ilvl="6">
      <w:numFmt w:val="bullet"/>
      <w:lvlText w:val="ï"/>
      <w:lvlJc w:val="left"/>
      <w:pPr>
        <w:ind w:left="5932" w:hanging="360"/>
      </w:pPr>
    </w:lvl>
    <w:lvl w:ilvl="7">
      <w:numFmt w:val="bullet"/>
      <w:lvlText w:val="ï"/>
      <w:lvlJc w:val="left"/>
      <w:pPr>
        <w:ind w:left="6784" w:hanging="360"/>
      </w:pPr>
    </w:lvl>
    <w:lvl w:ilvl="8">
      <w:numFmt w:val="bullet"/>
      <w:lvlText w:val="ï"/>
      <w:lvlJc w:val="left"/>
      <w:pPr>
        <w:ind w:left="7636" w:hanging="360"/>
      </w:pPr>
    </w:lvl>
  </w:abstractNum>
  <w:abstractNum w:abstractNumId="2" w15:restartNumberingAfterBreak="0">
    <w:nsid w:val="000004CD"/>
    <w:multiLevelType w:val="multilevel"/>
    <w:tmpl w:val="00000950"/>
    <w:lvl w:ilvl="0">
      <w:numFmt w:val="bullet"/>
      <w:lvlText w:val="ï"/>
      <w:lvlJc w:val="left"/>
      <w:pPr>
        <w:ind w:left="825" w:hanging="360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ï"/>
      <w:lvlJc w:val="left"/>
      <w:pPr>
        <w:ind w:left="1672" w:hanging="360"/>
      </w:pPr>
    </w:lvl>
    <w:lvl w:ilvl="2">
      <w:numFmt w:val="bullet"/>
      <w:lvlText w:val="ï"/>
      <w:lvlJc w:val="left"/>
      <w:pPr>
        <w:ind w:left="2524" w:hanging="360"/>
      </w:pPr>
    </w:lvl>
    <w:lvl w:ilvl="3">
      <w:numFmt w:val="bullet"/>
      <w:lvlText w:val="ï"/>
      <w:lvlJc w:val="left"/>
      <w:pPr>
        <w:ind w:left="3376" w:hanging="360"/>
      </w:pPr>
    </w:lvl>
    <w:lvl w:ilvl="4">
      <w:numFmt w:val="bullet"/>
      <w:lvlText w:val="ï"/>
      <w:lvlJc w:val="left"/>
      <w:pPr>
        <w:ind w:left="4228" w:hanging="360"/>
      </w:pPr>
    </w:lvl>
    <w:lvl w:ilvl="5">
      <w:numFmt w:val="bullet"/>
      <w:lvlText w:val="ï"/>
      <w:lvlJc w:val="left"/>
      <w:pPr>
        <w:ind w:left="5080" w:hanging="360"/>
      </w:pPr>
    </w:lvl>
    <w:lvl w:ilvl="6">
      <w:numFmt w:val="bullet"/>
      <w:lvlText w:val="ï"/>
      <w:lvlJc w:val="left"/>
      <w:pPr>
        <w:ind w:left="5932" w:hanging="360"/>
      </w:pPr>
    </w:lvl>
    <w:lvl w:ilvl="7">
      <w:numFmt w:val="bullet"/>
      <w:lvlText w:val="ï"/>
      <w:lvlJc w:val="left"/>
      <w:pPr>
        <w:ind w:left="6784" w:hanging="360"/>
      </w:pPr>
    </w:lvl>
    <w:lvl w:ilvl="8">
      <w:numFmt w:val="bullet"/>
      <w:lvlText w:val="ï"/>
      <w:lvlJc w:val="left"/>
      <w:pPr>
        <w:ind w:left="7636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23"/>
    <w:rsid w:val="00282223"/>
    <w:rsid w:val="00542248"/>
    <w:rsid w:val="008B5405"/>
    <w:rsid w:val="008C3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0E6723"/>
  <w14:defaultImageDpi w14:val="32767"/>
  <w15:chartTrackingRefBased/>
  <w15:docId w15:val="{C35B5EBE-C781-E246-A76F-7D3A22F14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82223"/>
  </w:style>
  <w:style w:type="paragraph" w:styleId="Heading1">
    <w:name w:val="heading 1"/>
    <w:basedOn w:val="Normal"/>
    <w:next w:val="Normal"/>
    <w:link w:val="Heading1Char"/>
    <w:qFormat/>
    <w:rsid w:val="00282223"/>
    <w:pPr>
      <w:keepNext/>
      <w:outlineLvl w:val="0"/>
    </w:pPr>
    <w:rPr>
      <w:rFonts w:ascii="Times New Roman" w:eastAsia="Times New Roman" w:hAnsi="Times New Roman" w:cs="Times New Roman"/>
      <w:sz w:val="20"/>
      <w:szCs w:val="20"/>
      <w:u w:val="single"/>
    </w:rPr>
  </w:style>
  <w:style w:type="paragraph" w:styleId="Heading2">
    <w:name w:val="heading 2"/>
    <w:basedOn w:val="Normal"/>
    <w:next w:val="Normal"/>
    <w:link w:val="Heading2Char"/>
    <w:qFormat/>
    <w:rsid w:val="00282223"/>
    <w:pPr>
      <w:keepNext/>
      <w:outlineLvl w:val="1"/>
    </w:pPr>
    <w:rPr>
      <w:rFonts w:ascii="Times New Roman" w:eastAsia="Times New Roman" w:hAnsi="Times New Roman" w:cs="Times New Roman"/>
      <w:szCs w:val="20"/>
    </w:rPr>
  </w:style>
  <w:style w:type="paragraph" w:styleId="Heading3">
    <w:name w:val="heading 3"/>
    <w:basedOn w:val="Normal"/>
    <w:next w:val="Normal"/>
    <w:link w:val="Heading3Char"/>
    <w:qFormat/>
    <w:rsid w:val="00282223"/>
    <w:pPr>
      <w:keepNext/>
      <w:outlineLvl w:val="2"/>
    </w:pPr>
    <w:rPr>
      <w:rFonts w:ascii="Times New Roman" w:eastAsia="Times New Roman" w:hAnsi="Times New Roman" w:cs="Times New Roman"/>
      <w:i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82223"/>
    <w:rPr>
      <w:rFonts w:ascii="Times New Roman" w:eastAsia="Times New Roman" w:hAnsi="Times New Roman" w:cs="Times New Roman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282223"/>
    <w:rPr>
      <w:rFonts w:ascii="Times New Roman" w:eastAsia="Times New Roman" w:hAnsi="Times New Roman" w:cs="Times New Roman"/>
      <w:szCs w:val="20"/>
    </w:rPr>
  </w:style>
  <w:style w:type="character" w:customStyle="1" w:styleId="Heading3Char">
    <w:name w:val="Heading 3 Char"/>
    <w:basedOn w:val="DefaultParagraphFont"/>
    <w:link w:val="Heading3"/>
    <w:rsid w:val="00282223"/>
    <w:rPr>
      <w:rFonts w:ascii="Times New Roman" w:eastAsia="Times New Roman" w:hAnsi="Times New Roman" w:cs="Times New Roman"/>
      <w:i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282223"/>
    <w:pPr>
      <w:widowControl w:val="0"/>
      <w:autoSpaceDE w:val="0"/>
      <w:autoSpaceDN w:val="0"/>
      <w:adjustRightInd w:val="0"/>
      <w:spacing w:line="275" w:lineRule="exact"/>
      <w:ind w:left="940"/>
    </w:pPr>
    <w:rPr>
      <w:rFonts w:ascii="Times New Roman" w:eastAsiaTheme="minorEastAsia" w:hAnsi="Times New Roman" w:cs="Times New Roman"/>
    </w:rPr>
  </w:style>
  <w:style w:type="character" w:customStyle="1" w:styleId="BodyTextChar">
    <w:name w:val="Body Text Char"/>
    <w:basedOn w:val="DefaultParagraphFont"/>
    <w:link w:val="BodyText"/>
    <w:uiPriority w:val="1"/>
    <w:rsid w:val="00282223"/>
    <w:rPr>
      <w:rFonts w:ascii="Times New Roman" w:eastAsiaTheme="minorEastAsia" w:hAnsi="Times New Roman" w:cs="Times New Roman"/>
    </w:rPr>
  </w:style>
  <w:style w:type="character" w:styleId="LineNumber">
    <w:name w:val="line number"/>
    <w:basedOn w:val="DefaultParagraphFont"/>
    <w:uiPriority w:val="99"/>
    <w:semiHidden/>
    <w:unhideWhenUsed/>
    <w:rsid w:val="002822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1098</Words>
  <Characters>6262</Characters>
  <Application>Microsoft Office Word</Application>
  <DocSecurity>0</DocSecurity>
  <Lines>52</Lines>
  <Paragraphs>14</Paragraphs>
  <ScaleCrop>false</ScaleCrop>
  <Company/>
  <LinksUpToDate>false</LinksUpToDate>
  <CharactersWithSpaces>7346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Carlene Adamson</cp:lastModifiedBy>
  <cp:revision>3</cp:revision>
  <dcterms:created xsi:type="dcterms:W3CDTF">2020-09-25T20:21:00Z</dcterms:created>
  <dcterms:modified xsi:type="dcterms:W3CDTF">2022-07-27T16:19:00Z</dcterms:modified>
</cp:coreProperties>
</file>